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012" w14:textId="77777777" w:rsidR="00C61E79" w:rsidRPr="00C61E79" w:rsidRDefault="00C61E79" w:rsidP="00C6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b/>
          <w:bCs/>
          <w:color w:val="FFFFFF" w:themeColor="background1"/>
        </w:rPr>
      </w:pPr>
      <w:r w:rsidRPr="00C61E79">
        <w:rPr>
          <w:b/>
          <w:bCs/>
          <w:color w:val="FFFFFF" w:themeColor="background1"/>
        </w:rPr>
        <w:t>ENTREPRISE</w:t>
      </w:r>
    </w:p>
    <w:p w14:paraId="56E21AB0" w14:textId="77777777" w:rsidR="00C61E79" w:rsidRPr="00C61E79" w:rsidRDefault="00C61E79" w:rsidP="00C61E79">
      <w:r w:rsidRPr="00C61E79">
        <w:t>RAISON SOCIALE : ..................................................................................................................................................</w:t>
      </w:r>
    </w:p>
    <w:p w14:paraId="3B26BE5C" w14:textId="77777777" w:rsidR="00C61E79" w:rsidRPr="00C61E79" w:rsidRDefault="00C61E79" w:rsidP="00C61E79">
      <w:r w:rsidRPr="00C61E79">
        <w:t>Adresse : ..................................................................................................................................................................</w:t>
      </w:r>
    </w:p>
    <w:p w14:paraId="5861A2E4" w14:textId="0641C71B" w:rsidR="00C61E79" w:rsidRPr="00C61E79" w:rsidRDefault="00C61E79" w:rsidP="00C61E79">
      <w:r w:rsidRPr="00C61E79">
        <w:t>Code Postal : ..................................................................... Ville : ..........................................................</w:t>
      </w:r>
    </w:p>
    <w:p w14:paraId="2040A168" w14:textId="5B6E8664" w:rsidR="00C61E79" w:rsidRDefault="00C61E79" w:rsidP="00C61E79">
      <w:r w:rsidRPr="00C61E79">
        <w:t>Tél. : ......................................................................</w:t>
      </w:r>
      <w:r>
        <w:t xml:space="preserve">   </w:t>
      </w:r>
      <w:r w:rsidRPr="00C61E79">
        <w:t>Email : .....................................................................</w:t>
      </w:r>
    </w:p>
    <w:p w14:paraId="4F14C0C6" w14:textId="44A8F15F" w:rsidR="00C61E79" w:rsidRPr="00C61E79" w:rsidRDefault="00C61E79" w:rsidP="00C61E79">
      <w:r w:rsidRPr="00C61E79">
        <w:t>Effectifs : ..................................................................</w:t>
      </w:r>
    </w:p>
    <w:p w14:paraId="6A3440AC" w14:textId="3FD40AA3" w:rsidR="00C61E79" w:rsidRPr="00C61E79" w:rsidRDefault="00C61E79" w:rsidP="00C61E79">
      <w:r w:rsidRPr="00C61E79">
        <w:t xml:space="preserve">SIRET : ................................................................................... </w:t>
      </w:r>
    </w:p>
    <w:p w14:paraId="71A1F108" w14:textId="746B556F" w:rsidR="00C61E79" w:rsidRPr="00C61E79" w:rsidRDefault="00C61E79" w:rsidP="00C61E79">
      <w:r w:rsidRPr="00C61E79">
        <w:t>Nom du Responsable (signataire)</w:t>
      </w:r>
      <w:r w:rsidRPr="00C61E79">
        <w:t xml:space="preserve"> : .....................................................................................................</w:t>
      </w:r>
    </w:p>
    <w:p w14:paraId="6CA8A4FB" w14:textId="6718DC9B" w:rsidR="00C61E79" w:rsidRPr="00C61E79" w:rsidRDefault="00C61E79" w:rsidP="00C61E79">
      <w:r w:rsidRPr="00C61E79">
        <w:t>Fonction : ............................................................................</w:t>
      </w:r>
      <w:proofErr w:type="gramStart"/>
      <w:r w:rsidRPr="00C61E79">
        <w:t>OPC</w:t>
      </w:r>
      <w:r>
        <w:t>O</w:t>
      </w:r>
      <w:r w:rsidRPr="00C61E79">
        <w:t>:</w:t>
      </w:r>
      <w:proofErr w:type="gramEnd"/>
      <w:r w:rsidRPr="00C61E79">
        <w:t xml:space="preserve"> .........................................................</w:t>
      </w:r>
    </w:p>
    <w:p w14:paraId="1CCE32BD" w14:textId="77777777" w:rsidR="00C61E79" w:rsidRPr="00C61E79" w:rsidRDefault="00C61E79" w:rsidP="00C6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b/>
          <w:bCs/>
          <w:color w:val="FFFFFF" w:themeColor="background1"/>
        </w:rPr>
      </w:pPr>
      <w:r w:rsidRPr="00C61E79">
        <w:rPr>
          <w:b/>
          <w:bCs/>
          <w:color w:val="FFFFFF" w:themeColor="background1"/>
        </w:rPr>
        <w:t>PARTICIPANT</w:t>
      </w:r>
    </w:p>
    <w:p w14:paraId="71A70036" w14:textId="77777777" w:rsidR="00FC697D" w:rsidRDefault="00FC697D" w:rsidP="00FC697D">
      <w:pPr>
        <w:pStyle w:val="Paragraphedeliste"/>
        <w:numPr>
          <w:ilvl w:val="0"/>
          <w:numId w:val="2"/>
        </w:numPr>
      </w:pPr>
      <w:r w:rsidRPr="00C61E79">
        <w:t xml:space="preserve">Mme </w:t>
      </w:r>
      <w:r>
        <w:t xml:space="preserve"> </w:t>
      </w:r>
      <w:r w:rsidRPr="00C61E79">
        <w:t xml:space="preserve"> </w:t>
      </w:r>
    </w:p>
    <w:p w14:paraId="013E3FEA" w14:textId="3E377C44" w:rsidR="00FC697D" w:rsidRDefault="00FC697D" w:rsidP="00FC697D">
      <w:pPr>
        <w:pStyle w:val="Paragraphedeliste"/>
        <w:numPr>
          <w:ilvl w:val="0"/>
          <w:numId w:val="2"/>
        </w:numPr>
      </w:pPr>
      <w:r w:rsidRPr="00C61E79">
        <w:t>M.</w:t>
      </w:r>
    </w:p>
    <w:p w14:paraId="2D7D3263" w14:textId="734ED0DC" w:rsidR="00C61E79" w:rsidRPr="00C61E79" w:rsidRDefault="00C61E79" w:rsidP="00C61E79">
      <w:r w:rsidRPr="00C61E79">
        <w:t xml:space="preserve">NOM et Prénom : .............................................................................................................  </w:t>
      </w:r>
    </w:p>
    <w:p w14:paraId="3702BC82" w14:textId="200A0592" w:rsidR="00C61E79" w:rsidRPr="00C61E79" w:rsidRDefault="00C61E79" w:rsidP="00C61E79">
      <w:r w:rsidRPr="00C61E79">
        <w:t>Fonction : .......................................................Durée de l’expérience dans la fonction : .........................</w:t>
      </w:r>
    </w:p>
    <w:p w14:paraId="6B3D8235" w14:textId="77777777" w:rsidR="00FC697D" w:rsidRDefault="00C61E79" w:rsidP="00C61E79">
      <w:r w:rsidRPr="00C61E79">
        <w:t xml:space="preserve">Téléphone : ............................................................. Email : .................................................................. </w:t>
      </w:r>
    </w:p>
    <w:p w14:paraId="3B04EA5E" w14:textId="4216440D" w:rsidR="00C61E79" w:rsidRPr="00C61E79" w:rsidRDefault="00C61E79" w:rsidP="00C61E79">
      <w:r w:rsidRPr="00C61E79">
        <w:t>Date de naissance : .........................................................</w:t>
      </w:r>
    </w:p>
    <w:p w14:paraId="469FED7E" w14:textId="77777777" w:rsidR="00C61E79" w:rsidRPr="00C61E79" w:rsidRDefault="00C61E79" w:rsidP="00C61E79">
      <w:r w:rsidRPr="00C61E79">
        <w:t>Date :</w:t>
      </w:r>
    </w:p>
    <w:p w14:paraId="0066D059" w14:textId="0619228E" w:rsidR="00C61E79" w:rsidRPr="00C61E79" w:rsidRDefault="00C61E79" w:rsidP="00C61E79">
      <w:r w:rsidRPr="00C61E79">
        <w:t>Signature du Participant</w:t>
      </w:r>
      <w:r w:rsidR="00AA0E54">
        <w:t xml:space="preserve">                                                               </w:t>
      </w:r>
      <w:r w:rsidRPr="00C61E79">
        <w:t xml:space="preserve"> Signature et cachet de l’employeur</w:t>
      </w:r>
    </w:p>
    <w:p w14:paraId="49A5C9ED" w14:textId="77777777" w:rsidR="00FC697D" w:rsidRDefault="00FC697D" w:rsidP="00FC697D">
      <w:pPr>
        <w:autoSpaceDE w:val="0"/>
        <w:autoSpaceDN w:val="0"/>
        <w:adjustRightInd w:val="0"/>
        <w:spacing w:after="0" w:line="240" w:lineRule="auto"/>
        <w:rPr>
          <w:rFonts w:ascii="TT1B3t00" w:hAnsi="TT1B3t00" w:cs="TT1B3t00"/>
          <w:color w:val="000000"/>
          <w:sz w:val="16"/>
          <w:szCs w:val="16"/>
        </w:rPr>
      </w:pPr>
    </w:p>
    <w:p w14:paraId="3D5C6A6D" w14:textId="77777777" w:rsidR="00FC697D" w:rsidRDefault="00FC697D" w:rsidP="00FC697D">
      <w:pPr>
        <w:autoSpaceDE w:val="0"/>
        <w:autoSpaceDN w:val="0"/>
        <w:adjustRightInd w:val="0"/>
        <w:spacing w:after="0" w:line="240" w:lineRule="auto"/>
        <w:jc w:val="center"/>
        <w:rPr>
          <w:rFonts w:ascii="TT1B3t00" w:hAnsi="TT1B3t00" w:cs="TT1B3t00"/>
          <w:color w:val="000000"/>
        </w:rPr>
      </w:pPr>
    </w:p>
    <w:p w14:paraId="31158629" w14:textId="77777777" w:rsidR="00FC697D" w:rsidRDefault="00FC697D" w:rsidP="00FC697D">
      <w:pPr>
        <w:autoSpaceDE w:val="0"/>
        <w:autoSpaceDN w:val="0"/>
        <w:adjustRightInd w:val="0"/>
        <w:spacing w:after="0" w:line="240" w:lineRule="auto"/>
        <w:jc w:val="center"/>
        <w:rPr>
          <w:rFonts w:ascii="TT1B3t00" w:hAnsi="TT1B3t00" w:cs="TT1B3t00"/>
          <w:color w:val="000000"/>
        </w:rPr>
      </w:pPr>
    </w:p>
    <w:p w14:paraId="5EAB49AE" w14:textId="37B4E081" w:rsidR="00FC697D" w:rsidRPr="00FC697D" w:rsidRDefault="00FC697D" w:rsidP="00FC697D">
      <w:pPr>
        <w:shd w:val="clear" w:color="auto" w:fill="993366"/>
        <w:autoSpaceDE w:val="0"/>
        <w:autoSpaceDN w:val="0"/>
        <w:adjustRightInd w:val="0"/>
        <w:spacing w:after="0" w:line="240" w:lineRule="auto"/>
        <w:jc w:val="center"/>
        <w:rPr>
          <w:rFonts w:ascii="TT1B3t00" w:hAnsi="TT1B3t00" w:cs="TT1B3t00"/>
          <w:b/>
          <w:bCs/>
          <w:color w:val="FFFFFF" w:themeColor="background1"/>
        </w:rPr>
      </w:pPr>
      <w:r w:rsidRPr="00FC697D">
        <w:rPr>
          <w:rFonts w:ascii="TT1B3t00" w:hAnsi="TT1B3t00" w:cs="TT1B3t00"/>
          <w:b/>
          <w:bCs/>
          <w:color w:val="FFFFFF" w:themeColor="background1"/>
        </w:rPr>
        <w:t>Informations et conditions particulières :</w:t>
      </w:r>
    </w:p>
    <w:p w14:paraId="12C82124" w14:textId="77777777" w:rsidR="00FC697D" w:rsidRDefault="00FC697D" w:rsidP="00FC697D">
      <w:pPr>
        <w:pStyle w:val="Paragraphedeliste"/>
        <w:numPr>
          <w:ilvl w:val="0"/>
          <w:numId w:val="3"/>
        </w:numPr>
        <w:jc w:val="center"/>
      </w:pPr>
      <w:r>
        <w:t xml:space="preserve">A la réception de la fiche d’inscription, un contrat/convention de formation professionnelle, établie selon les textes en vigueur, vous sera adressé en double exemplaire dont un à nous retourner signé et revêtu du cachet de l’entreprise. A votre charge de vous rapprocher de votre OPCO pour obtenir les formulaires de prise en charge de formation. </w:t>
      </w:r>
    </w:p>
    <w:p w14:paraId="39400A4C" w14:textId="7C009443" w:rsidR="00C04830" w:rsidRPr="00FC697D" w:rsidRDefault="00FC697D" w:rsidP="00FC697D">
      <w:pPr>
        <w:jc w:val="center"/>
      </w:pPr>
      <w:r>
        <w:t xml:space="preserve">• Dans le cas où le nombre de participants inscrits serait jugé pédagogiquement insuffisant, l’organisme de formation se réserve le droit d’annuler ou de reporter la session. Le délai d’annulation est </w:t>
      </w:r>
      <w:r w:rsidR="00AA0E54">
        <w:t>toutefois</w:t>
      </w:r>
      <w:r>
        <w:t xml:space="preserve"> limité à 15 jours avant la date</w:t>
      </w:r>
    </w:p>
    <w:sectPr w:rsidR="00C04830" w:rsidRPr="00FC6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4DAB" w14:textId="77777777" w:rsidR="00AA0E54" w:rsidRDefault="00AA0E54" w:rsidP="00AA0E54">
      <w:pPr>
        <w:spacing w:after="0" w:line="240" w:lineRule="auto"/>
      </w:pPr>
      <w:r>
        <w:separator/>
      </w:r>
    </w:p>
  </w:endnote>
  <w:endnote w:type="continuationSeparator" w:id="0">
    <w:p w14:paraId="4DC92E84" w14:textId="77777777" w:rsidR="00AA0E54" w:rsidRDefault="00AA0E54" w:rsidP="00A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B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38FB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proofErr w:type="spellStart"/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N°siret</w:t>
    </w:r>
    <w:proofErr w:type="spellEnd"/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 : 887 575 066 00014</w:t>
    </w:r>
  </w:p>
  <w:p w14:paraId="1900E13C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NDA : 02 97 333 26 97 (ce n° ne vaut pas agrément de l’état)</w:t>
    </w:r>
  </w:p>
  <w:p w14:paraId="51CD6B6D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Quartier syndic,</w:t>
    </w:r>
  </w:p>
  <w:p w14:paraId="509F0A04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Rue des orangers, 97224 DUCOS</w:t>
    </w:r>
  </w:p>
  <w:p w14:paraId="66D30EC0" w14:textId="707AB6B7" w:rsidR="00AA0E54" w:rsidRPr="00AA0E54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 xml:space="preserve">0696 01 31 25/ </w:t>
    </w:r>
    <w:hyperlink r:id="rId1" w:history="1">
      <w:r w:rsidRPr="00856ED5">
        <w:rPr>
          <w:rFonts w:ascii="Gill Sans MT" w:eastAsia="Yu Gothic" w:hAnsi="Gill Sans MT" w:cs="Times New Roman"/>
          <w:bCs/>
          <w:color w:val="0000FF"/>
          <w:sz w:val="18"/>
          <w:szCs w:val="18"/>
          <w:u w:val="single"/>
        </w:rPr>
        <w:t>elodiepetricien@gmail.com/</w:t>
      </w:r>
    </w:hyperlink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 xml:space="preserve"> www.</w:t>
    </w:r>
    <w:r>
      <w:rPr>
        <w:rFonts w:ascii="Gill Sans MT" w:eastAsia="Yu Gothic" w:hAnsi="Gill Sans MT" w:cs="Times New Roman"/>
        <w:bCs/>
        <w:color w:val="000000"/>
        <w:sz w:val="18"/>
        <w:szCs w:val="18"/>
      </w:rPr>
      <w:t>ime</w:t>
    </w:r>
    <w:r>
      <w:rPr>
        <w:rFonts w:ascii="Gill Sans MT" w:eastAsia="Yu Gothic" w:hAnsi="Gill Sans MT" w:cs="Times New Roman"/>
        <w:bCs/>
        <w:color w:val="000000"/>
        <w:sz w:val="18"/>
        <w:szCs w:val="18"/>
      </w:rPr>
      <w:t>-formation</w:t>
    </w: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7C15" w14:textId="77777777" w:rsidR="00AA0E54" w:rsidRDefault="00AA0E54" w:rsidP="00AA0E54">
      <w:pPr>
        <w:spacing w:after="0" w:line="240" w:lineRule="auto"/>
      </w:pPr>
      <w:r>
        <w:separator/>
      </w:r>
    </w:p>
  </w:footnote>
  <w:footnote w:type="continuationSeparator" w:id="0">
    <w:p w14:paraId="6E51319F" w14:textId="77777777" w:rsidR="00AA0E54" w:rsidRDefault="00AA0E54" w:rsidP="00AA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1B41" w14:textId="5DA35673" w:rsidR="00AA0E54" w:rsidRDefault="00AA0E54">
    <w:pPr>
      <w:pStyle w:val="En-tte"/>
    </w:pPr>
    <w:r>
      <w:rPr>
        <w:noProof/>
      </w:rPr>
      <w:drawing>
        <wp:inline distT="0" distB="0" distL="0" distR="0" wp14:anchorId="7081FA8A" wp14:editId="45757851">
          <wp:extent cx="890270" cy="658495"/>
          <wp:effectExtent l="0" t="0" r="508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</w:t>
    </w:r>
    <w:r w:rsidRPr="00AA0E54">
      <w:rPr>
        <w:sz w:val="36"/>
        <w:szCs w:val="36"/>
      </w:rPr>
      <w:t>Fiche d’inscription</w:t>
    </w:r>
    <w:r>
      <w:rPr>
        <w:sz w:val="36"/>
        <w:szCs w:val="36"/>
      </w:rPr>
      <w:t xml:space="preserve"> </w:t>
    </w:r>
    <w:r w:rsidR="00376323">
      <w:rPr>
        <w:sz w:val="36"/>
        <w:szCs w:val="36"/>
      </w:rPr>
      <w:t>formation</w:t>
    </w:r>
  </w:p>
  <w:p w14:paraId="63B0114F" w14:textId="6AFA1BBC" w:rsidR="00AA0E54" w:rsidRPr="00AA0E54" w:rsidRDefault="00AA0E54">
    <w:pPr>
      <w:pStyle w:val="En-tte"/>
      <w:rPr>
        <w:sz w:val="18"/>
        <w:szCs w:val="18"/>
      </w:rPr>
    </w:pPr>
    <w:r>
      <w:rPr>
        <w:sz w:val="18"/>
        <w:szCs w:val="18"/>
      </w:rPr>
      <w:tab/>
    </w:r>
    <w:r w:rsidRPr="00AA0E54">
      <w:rPr>
        <w:sz w:val="18"/>
        <w:szCs w:val="18"/>
      </w:rPr>
      <w:t>MAJ : 10/04/2022</w:t>
    </w:r>
  </w:p>
  <w:p w14:paraId="5F7EC007" w14:textId="66FC7073" w:rsidR="00AA0E54" w:rsidRDefault="00AA0E54">
    <w:pPr>
      <w:pStyle w:val="En-tte"/>
      <w:rPr>
        <w:sz w:val="18"/>
        <w:szCs w:val="18"/>
      </w:rPr>
    </w:pPr>
    <w:r>
      <w:rPr>
        <w:sz w:val="18"/>
        <w:szCs w:val="18"/>
      </w:rPr>
      <w:tab/>
    </w:r>
    <w:r w:rsidRPr="00AA0E54">
      <w:rPr>
        <w:sz w:val="18"/>
        <w:szCs w:val="18"/>
      </w:rPr>
      <w:t>V00</w:t>
    </w:r>
  </w:p>
  <w:p w14:paraId="7D72D74C" w14:textId="77777777" w:rsidR="00AA0E54" w:rsidRPr="00AA0E54" w:rsidRDefault="00AA0E54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319EA"/>
    <w:multiLevelType w:val="hybridMultilevel"/>
    <w:tmpl w:val="D082C8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06B"/>
    <w:multiLevelType w:val="hybridMultilevel"/>
    <w:tmpl w:val="8A0EE3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3CA0"/>
    <w:multiLevelType w:val="hybridMultilevel"/>
    <w:tmpl w:val="07E8B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77011">
    <w:abstractNumId w:val="1"/>
  </w:num>
  <w:num w:numId="2" w16cid:durableId="1413501645">
    <w:abstractNumId w:val="0"/>
  </w:num>
  <w:num w:numId="3" w16cid:durableId="190201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79"/>
    <w:rsid w:val="00376323"/>
    <w:rsid w:val="008A58EF"/>
    <w:rsid w:val="00AA0E54"/>
    <w:rsid w:val="00C04830"/>
    <w:rsid w:val="00C61E79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086"/>
  <w15:chartTrackingRefBased/>
  <w15:docId w15:val="{F293D7FB-4CEA-41F1-91FF-9F07D42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9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54"/>
  </w:style>
  <w:style w:type="paragraph" w:styleId="Pieddepage">
    <w:name w:val="footer"/>
    <w:basedOn w:val="Normal"/>
    <w:link w:val="PieddepageCar"/>
    <w:uiPriority w:val="99"/>
    <w:unhideWhenUsed/>
    <w:rsid w:val="00A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odiepetricien@gma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delhia.petricien@gmail.com</dc:creator>
  <cp:keywords/>
  <dc:description/>
  <cp:lastModifiedBy>delhia.petricien@gmail.com</cp:lastModifiedBy>
  <cp:revision>2</cp:revision>
  <dcterms:created xsi:type="dcterms:W3CDTF">2022-04-11T03:12:00Z</dcterms:created>
  <dcterms:modified xsi:type="dcterms:W3CDTF">2022-04-11T03:12:00Z</dcterms:modified>
</cp:coreProperties>
</file>