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197A" w14:textId="77777777" w:rsidR="00474893" w:rsidRDefault="00474893">
      <w:pPr>
        <w:rPr>
          <w:b/>
          <w:bCs/>
          <w:sz w:val="44"/>
          <w:szCs w:val="44"/>
        </w:rPr>
      </w:pPr>
    </w:p>
    <w:p w14:paraId="71947512" w14:textId="77777777" w:rsidR="00474893" w:rsidRDefault="00474893">
      <w:pPr>
        <w:rPr>
          <w:b/>
          <w:bCs/>
          <w:sz w:val="44"/>
          <w:szCs w:val="44"/>
        </w:rPr>
      </w:pPr>
    </w:p>
    <w:p w14:paraId="5795CDA1" w14:textId="77777777" w:rsidR="00474893" w:rsidRDefault="00474893">
      <w:pPr>
        <w:rPr>
          <w:b/>
          <w:bCs/>
          <w:sz w:val="44"/>
          <w:szCs w:val="44"/>
        </w:rPr>
      </w:pPr>
    </w:p>
    <w:p w14:paraId="48D11EB1" w14:textId="77777777" w:rsidR="00474893" w:rsidRDefault="00474893">
      <w:pPr>
        <w:rPr>
          <w:b/>
          <w:bCs/>
          <w:sz w:val="44"/>
          <w:szCs w:val="44"/>
        </w:rPr>
      </w:pPr>
    </w:p>
    <w:p w14:paraId="2A222FF3" w14:textId="28FE8F6D" w:rsidR="003571C1" w:rsidRPr="00474893" w:rsidRDefault="00474893">
      <w:pPr>
        <w:rPr>
          <w:rFonts w:ascii="Garamond" w:hAnsi="Garamond"/>
          <w:b/>
          <w:bCs/>
          <w:sz w:val="44"/>
          <w:szCs w:val="44"/>
        </w:rPr>
      </w:pPr>
      <w:r w:rsidRPr="00474893">
        <w:rPr>
          <w:rFonts w:ascii="Garamond" w:hAnsi="Garamond"/>
          <w:b/>
          <w:bCs/>
          <w:sz w:val="44"/>
          <w:szCs w:val="44"/>
        </w:rPr>
        <w:t>«Goldene Narben»</w:t>
      </w:r>
    </w:p>
    <w:p w14:paraId="3CD494CA" w14:textId="77777777" w:rsidR="00474893" w:rsidRPr="00474893" w:rsidRDefault="00474893">
      <w:pPr>
        <w:rPr>
          <w:rFonts w:ascii="Garamond" w:hAnsi="Garamond"/>
          <w:b/>
          <w:bCs/>
          <w:sz w:val="44"/>
          <w:szCs w:val="44"/>
        </w:rPr>
      </w:pPr>
    </w:p>
    <w:p w14:paraId="020FA1AA" w14:textId="77777777" w:rsidR="00474893" w:rsidRPr="00474893" w:rsidRDefault="00474893">
      <w:pPr>
        <w:rPr>
          <w:rFonts w:ascii="Garamond" w:hAnsi="Garamond"/>
        </w:rPr>
      </w:pPr>
    </w:p>
    <w:p w14:paraId="6B541F7E" w14:textId="77777777" w:rsidR="00474893" w:rsidRPr="00474893" w:rsidRDefault="00474893">
      <w:pPr>
        <w:rPr>
          <w:rFonts w:ascii="Garamond" w:hAnsi="Garamond"/>
        </w:rPr>
      </w:pPr>
    </w:p>
    <w:p w14:paraId="40449847" w14:textId="77777777" w:rsidR="00474893" w:rsidRPr="00474893" w:rsidRDefault="00474893">
      <w:pPr>
        <w:rPr>
          <w:rFonts w:ascii="Garamond" w:hAnsi="Garamond"/>
        </w:rPr>
      </w:pPr>
    </w:p>
    <w:p w14:paraId="565DADEB" w14:textId="77777777" w:rsidR="00474893" w:rsidRPr="00474893" w:rsidRDefault="00474893">
      <w:pPr>
        <w:rPr>
          <w:rFonts w:ascii="Garamond" w:hAnsi="Garamond"/>
        </w:rPr>
      </w:pPr>
    </w:p>
    <w:p w14:paraId="2A01F3A2" w14:textId="77777777" w:rsidR="00474893" w:rsidRPr="00474893" w:rsidRDefault="00474893">
      <w:pPr>
        <w:rPr>
          <w:rFonts w:ascii="Garamond" w:hAnsi="Garamond"/>
        </w:rPr>
      </w:pPr>
    </w:p>
    <w:p w14:paraId="172D039B" w14:textId="77777777" w:rsidR="00474893" w:rsidRPr="00474893" w:rsidRDefault="00474893" w:rsidP="00474893">
      <w:pPr>
        <w:rPr>
          <w:rFonts w:ascii="Garamond" w:hAnsi="Garamond"/>
          <w:sz w:val="36"/>
          <w:szCs w:val="36"/>
        </w:rPr>
      </w:pPr>
      <w:r w:rsidRPr="00474893">
        <w:rPr>
          <w:rFonts w:ascii="Garamond" w:hAnsi="Garamond"/>
          <w:b/>
          <w:bCs/>
          <w:sz w:val="36"/>
          <w:szCs w:val="36"/>
        </w:rPr>
        <w:t>Goldene Narben</w:t>
      </w:r>
      <w:r w:rsidRPr="00474893">
        <w:rPr>
          <w:rFonts w:ascii="Garamond" w:hAnsi="Garamond"/>
          <w:sz w:val="36"/>
          <w:szCs w:val="36"/>
        </w:rPr>
        <w:t xml:space="preserve"> ist ein Werk über das, was bleibt.</w:t>
      </w:r>
    </w:p>
    <w:p w14:paraId="34F00D1A" w14:textId="77777777" w:rsidR="00474893" w:rsidRPr="00474893" w:rsidRDefault="00474893" w:rsidP="00474893">
      <w:pPr>
        <w:rPr>
          <w:rFonts w:ascii="Garamond" w:hAnsi="Garamond"/>
          <w:sz w:val="36"/>
          <w:szCs w:val="36"/>
        </w:rPr>
      </w:pPr>
      <w:r w:rsidRPr="00474893">
        <w:rPr>
          <w:rFonts w:ascii="Garamond" w:hAnsi="Garamond"/>
          <w:sz w:val="36"/>
          <w:szCs w:val="36"/>
        </w:rPr>
        <w:t>Über Brüche, die nicht verborgen, sondern sichtbar gemacht wurden. Über Narben, die nicht nur von Verletzung erzählen – sondern auch von Heilung, Wachstum und innerer Stärke.</w:t>
      </w:r>
    </w:p>
    <w:p w14:paraId="78337655" w14:textId="77777777" w:rsidR="00474893" w:rsidRPr="00474893" w:rsidRDefault="00474893" w:rsidP="00474893">
      <w:pPr>
        <w:rPr>
          <w:rFonts w:ascii="Garamond" w:hAnsi="Garamond"/>
          <w:sz w:val="36"/>
          <w:szCs w:val="36"/>
        </w:rPr>
      </w:pPr>
    </w:p>
    <w:p w14:paraId="43070F7D" w14:textId="77777777" w:rsidR="00474893" w:rsidRPr="00474893" w:rsidRDefault="00474893" w:rsidP="00474893">
      <w:pPr>
        <w:rPr>
          <w:rFonts w:ascii="Garamond" w:hAnsi="Garamond"/>
          <w:sz w:val="36"/>
          <w:szCs w:val="36"/>
        </w:rPr>
      </w:pPr>
      <w:r w:rsidRPr="00474893">
        <w:rPr>
          <w:rFonts w:ascii="Garamond" w:hAnsi="Garamond"/>
          <w:sz w:val="36"/>
          <w:szCs w:val="36"/>
        </w:rPr>
        <w:t xml:space="preserve">Teil der Serie </w:t>
      </w:r>
      <w:r w:rsidRPr="00474893">
        <w:rPr>
          <w:rFonts w:ascii="Garamond" w:hAnsi="Garamond"/>
          <w:sz w:val="36"/>
          <w:szCs w:val="36"/>
        </w:rPr>
        <w:t>«</w:t>
      </w:r>
      <w:r w:rsidRPr="00474893">
        <w:rPr>
          <w:rFonts w:ascii="Garamond" w:hAnsi="Garamond"/>
          <w:sz w:val="36"/>
          <w:szCs w:val="36"/>
        </w:rPr>
        <w:t>Die goldene Schwelle</w:t>
      </w:r>
      <w:r w:rsidRPr="00474893">
        <w:rPr>
          <w:rFonts w:ascii="Garamond" w:hAnsi="Garamond"/>
          <w:sz w:val="36"/>
          <w:szCs w:val="36"/>
        </w:rPr>
        <w:t>»</w:t>
      </w:r>
      <w:r w:rsidRPr="00474893">
        <w:rPr>
          <w:rFonts w:ascii="Garamond" w:hAnsi="Garamond"/>
          <w:sz w:val="36"/>
          <w:szCs w:val="36"/>
        </w:rPr>
        <w:t xml:space="preserve">, steht dieses Werk für einen Moment der Wandlung. </w:t>
      </w:r>
    </w:p>
    <w:p w14:paraId="694F9D8D" w14:textId="0E8FF06C" w:rsidR="00474893" w:rsidRPr="00474893" w:rsidRDefault="00474893" w:rsidP="00474893">
      <w:pPr>
        <w:rPr>
          <w:rFonts w:ascii="Garamond" w:hAnsi="Garamond"/>
          <w:sz w:val="36"/>
          <w:szCs w:val="36"/>
        </w:rPr>
      </w:pPr>
      <w:r w:rsidRPr="00474893">
        <w:rPr>
          <w:rFonts w:ascii="Garamond" w:hAnsi="Garamond"/>
          <w:sz w:val="36"/>
          <w:szCs w:val="36"/>
        </w:rPr>
        <w:t>Für das Licht, das dort aufscheint, wo einst Dunkelheit war.</w:t>
      </w:r>
    </w:p>
    <w:p w14:paraId="2E5C2209" w14:textId="77777777" w:rsidR="00474893" w:rsidRPr="00474893" w:rsidRDefault="00474893" w:rsidP="00474893">
      <w:pPr>
        <w:rPr>
          <w:rFonts w:ascii="Garamond" w:hAnsi="Garamond"/>
          <w:sz w:val="36"/>
          <w:szCs w:val="36"/>
        </w:rPr>
      </w:pPr>
    </w:p>
    <w:p w14:paraId="1F9277C2" w14:textId="2D28D27A" w:rsidR="00474893" w:rsidRPr="00474893" w:rsidRDefault="00474893" w:rsidP="00474893">
      <w:pPr>
        <w:rPr>
          <w:rFonts w:ascii="Garamond" w:hAnsi="Garamond"/>
          <w:sz w:val="36"/>
          <w:szCs w:val="36"/>
        </w:rPr>
      </w:pPr>
      <w:r w:rsidRPr="00474893">
        <w:rPr>
          <w:rFonts w:ascii="Garamond" w:hAnsi="Garamond"/>
          <w:sz w:val="36"/>
          <w:szCs w:val="36"/>
        </w:rPr>
        <w:t>Ein Bild, das nicht über das Vollko</w:t>
      </w:r>
      <w:r w:rsidRPr="00474893">
        <w:rPr>
          <w:rFonts w:ascii="Garamond" w:hAnsi="Garamond"/>
          <w:sz w:val="36"/>
          <w:szCs w:val="36"/>
        </w:rPr>
        <w:t>m</w:t>
      </w:r>
      <w:r w:rsidRPr="00474893">
        <w:rPr>
          <w:rFonts w:ascii="Garamond" w:hAnsi="Garamond"/>
          <w:sz w:val="36"/>
          <w:szCs w:val="36"/>
        </w:rPr>
        <w:t>mene spricht, sondern über das Echte.</w:t>
      </w:r>
    </w:p>
    <w:p w14:paraId="72826BAF" w14:textId="77777777" w:rsidR="00474893" w:rsidRPr="00474893" w:rsidRDefault="00474893">
      <w:pPr>
        <w:rPr>
          <w:rFonts w:ascii="Garamond" w:hAnsi="Garamond"/>
          <w:sz w:val="36"/>
          <w:szCs w:val="36"/>
        </w:rPr>
      </w:pPr>
    </w:p>
    <w:sectPr w:rsidR="00474893" w:rsidRPr="004748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93"/>
    <w:rsid w:val="003571C1"/>
    <w:rsid w:val="00474893"/>
    <w:rsid w:val="00E0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A27A0"/>
  <w15:chartTrackingRefBased/>
  <w15:docId w15:val="{69AB8DBF-0C02-462D-8E1E-D5C8CA90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4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4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748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4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48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4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4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4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4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48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48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748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489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489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489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489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489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48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74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4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4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4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74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7489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7489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7489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74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7489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748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414</Characters>
  <Application>Microsoft Office Word</Application>
  <DocSecurity>0</DocSecurity>
  <Lines>3</Lines>
  <Paragraphs>1</Paragraphs>
  <ScaleCrop>false</ScaleCrop>
  <Company>SABAG GROUP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dcterms:created xsi:type="dcterms:W3CDTF">2025-04-15T14:43:00Z</dcterms:created>
  <dcterms:modified xsi:type="dcterms:W3CDTF">2025-04-15T14:45:00Z</dcterms:modified>
</cp:coreProperties>
</file>