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632C" w:rsidRDefault="00EF632C" w:rsidP="00EF632C">
      <w:r>
        <w:t>Bonjour,</w:t>
      </w:r>
    </w:p>
    <w:p w:rsidR="00EF632C" w:rsidRDefault="00C90862" w:rsidP="00EF632C">
      <w:r>
        <w:t>Depuis</w:t>
      </w:r>
      <w:r w:rsidR="00EF632C">
        <w:t xml:space="preserve"> lundi 11 mai 2020</w:t>
      </w:r>
      <w:r w:rsidR="00DC0BCC">
        <w:t xml:space="preserve"> </w:t>
      </w:r>
      <w:r w:rsidR="00323B0C">
        <w:t>les autorisations changent tous les jours.</w:t>
      </w:r>
    </w:p>
    <w:p w:rsidR="007511DD" w:rsidRDefault="007511DD" w:rsidP="00EF632C">
      <w:r>
        <w:t>Aujourd’hui vendredi 15 mai</w:t>
      </w:r>
      <w:r w:rsidR="00A07FEC">
        <w:t xml:space="preserve"> 2020</w:t>
      </w:r>
    </w:p>
    <w:p w:rsidR="00EF632C" w:rsidRDefault="00673F19" w:rsidP="00EF632C">
      <w:r>
        <w:t>Nous n</w:t>
      </w:r>
      <w:r w:rsidR="00EF632C">
        <w:t>'organiserons pas de pêche de nuit pour le moment.</w:t>
      </w:r>
    </w:p>
    <w:p w:rsidR="00EF632C" w:rsidRDefault="00EF632C" w:rsidP="00EF632C">
      <w:r>
        <w:t>La pêche en float tube est autorisée.</w:t>
      </w:r>
    </w:p>
    <w:p w:rsidR="00EF632C" w:rsidRPr="00673F19" w:rsidRDefault="00EF632C" w:rsidP="00EF632C">
      <w:pPr>
        <w:rPr>
          <w:color w:val="FF0000"/>
        </w:rPr>
      </w:pPr>
      <w:r w:rsidRPr="0029327B">
        <w:rPr>
          <w:color w:val="FF0000"/>
        </w:rPr>
        <w:t xml:space="preserve">L’accès aux plans d’eau </w:t>
      </w:r>
      <w:r w:rsidR="00304C39">
        <w:rPr>
          <w:color w:val="FF0000"/>
        </w:rPr>
        <w:t xml:space="preserve">communal de </w:t>
      </w:r>
      <w:r w:rsidR="00BD53D9">
        <w:rPr>
          <w:color w:val="FF0000"/>
        </w:rPr>
        <w:t>Lui</w:t>
      </w:r>
      <w:r w:rsidR="00BD53D9" w:rsidRPr="0029327B">
        <w:rPr>
          <w:color w:val="FF0000"/>
        </w:rPr>
        <w:t>sant</w:t>
      </w:r>
      <w:r w:rsidR="00E67ED1">
        <w:rPr>
          <w:color w:val="FF0000"/>
        </w:rPr>
        <w:t xml:space="preserve"> reste fermé.</w:t>
      </w:r>
    </w:p>
    <w:p w:rsidR="00EF632C" w:rsidRDefault="000E69D6" w:rsidP="00EF632C">
      <w:r>
        <w:rPr>
          <w:b/>
          <w:bCs/>
        </w:rPr>
        <w:t>L</w:t>
      </w:r>
      <w:r w:rsidR="00EF632C" w:rsidRPr="005D5100">
        <w:rPr>
          <w:b/>
          <w:bCs/>
        </w:rPr>
        <w:t xml:space="preserve">es plans d'eau suivants sont </w:t>
      </w:r>
      <w:r w:rsidR="00CD7297">
        <w:rPr>
          <w:b/>
          <w:bCs/>
        </w:rPr>
        <w:t>donc o</w:t>
      </w:r>
      <w:r w:rsidR="00EF632C" w:rsidRPr="005D5100">
        <w:rPr>
          <w:b/>
          <w:bCs/>
        </w:rPr>
        <w:t xml:space="preserve">uverts  </w:t>
      </w:r>
      <w:r w:rsidR="00EF632C">
        <w:t>:</w:t>
      </w:r>
    </w:p>
    <w:p w:rsidR="00DD3785" w:rsidRDefault="00DD3785" w:rsidP="00EF632C">
      <w:r>
        <w:t>-Morancez</w:t>
      </w:r>
    </w:p>
    <w:p w:rsidR="00DD3785" w:rsidRDefault="00DD3785" w:rsidP="00EF632C">
      <w:r>
        <w:t>-Barjouville</w:t>
      </w:r>
    </w:p>
    <w:p w:rsidR="00EF632C" w:rsidRDefault="00EF632C" w:rsidP="00EF632C">
      <w:r>
        <w:t>- Les chênes</w:t>
      </w:r>
    </w:p>
    <w:p w:rsidR="00EF632C" w:rsidRDefault="00EF632C" w:rsidP="00EF632C">
      <w:r>
        <w:t>- La goujonnière</w:t>
      </w:r>
    </w:p>
    <w:p w:rsidR="00EF632C" w:rsidRDefault="00EF632C" w:rsidP="00EF632C">
      <w:r>
        <w:t>- Les rayes</w:t>
      </w:r>
    </w:p>
    <w:p w:rsidR="00EF632C" w:rsidRDefault="00EF632C" w:rsidP="00EF632C">
      <w:r>
        <w:t>- Damoy</w:t>
      </w:r>
    </w:p>
    <w:p w:rsidR="00282728" w:rsidRPr="00EC7ABF" w:rsidRDefault="00EF632C" w:rsidP="00EF632C">
      <w:r>
        <w:t>- Pierre-Maubert 2</w:t>
      </w:r>
    </w:p>
    <w:p w:rsidR="00E5541C" w:rsidRDefault="00661667" w:rsidP="00EF632C">
      <w:r>
        <w:t>-Pierre-Maubert 0</w:t>
      </w:r>
    </w:p>
    <w:p w:rsidR="00EA7DAC" w:rsidRDefault="00661667" w:rsidP="00EF632C">
      <w:r>
        <w:t>-</w:t>
      </w:r>
      <w:r w:rsidR="006E0006">
        <w:t>Le bo</w:t>
      </w:r>
      <w:r>
        <w:t>is de clos</w:t>
      </w:r>
    </w:p>
    <w:p w:rsidR="00100A0D" w:rsidRDefault="008B688B" w:rsidP="00EF632C">
      <w:r>
        <w:t>-Saint</w:t>
      </w:r>
      <w:r w:rsidR="002F72CC">
        <w:t>-</w:t>
      </w:r>
      <w:r>
        <w:t>Georges</w:t>
      </w:r>
      <w:r w:rsidR="002F72CC">
        <w:t>-sur-Eure</w:t>
      </w:r>
    </w:p>
    <w:p w:rsidR="00EF632C" w:rsidRDefault="00624067" w:rsidP="00EF632C">
      <w:r>
        <w:t xml:space="preserve"> </w:t>
      </w:r>
      <w:r w:rsidR="00A07FEC">
        <w:t>Nous vous rappelons qu'</w:t>
      </w:r>
      <w:r w:rsidR="00EF632C">
        <w:t xml:space="preserve"> il appartient à chacun de respecter les règles sanitaires.</w:t>
      </w:r>
    </w:p>
    <w:p w:rsidR="00EF632C" w:rsidRDefault="00EF632C" w:rsidP="00EF632C">
      <w:r w:rsidRPr="009F0EE0">
        <w:rPr>
          <w:b/>
          <w:bCs/>
          <w:u w:val="single"/>
        </w:rPr>
        <w:t>A tous les pêcheurs</w:t>
      </w:r>
      <w:r>
        <w:t xml:space="preserve"> :</w:t>
      </w:r>
    </w:p>
    <w:p w:rsidR="00EF632C" w:rsidRDefault="00EF632C" w:rsidP="00EF632C">
      <w:r>
        <w:t>Les règles sanitaires étant des points clés, nous attirons l’attention sur l’importance de laisser votre poste de pêche propre avant le départ.</w:t>
      </w:r>
    </w:p>
    <w:p w:rsidR="00EF632C" w:rsidRDefault="00EF632C" w:rsidP="00EF632C">
      <w:r>
        <w:t>Merci de faciliter le contrôle de nos gardes en présentant votre carte dépliée.</w:t>
      </w:r>
    </w:p>
    <w:p w:rsidR="00EF632C" w:rsidRPr="005C17C9" w:rsidRDefault="00EF632C" w:rsidP="00EF632C">
      <w:pPr>
        <w:rPr>
          <w:b/>
          <w:bCs/>
          <w:u w:val="single"/>
        </w:rPr>
      </w:pPr>
      <w:r w:rsidRPr="00A84014">
        <w:rPr>
          <w:b/>
          <w:bCs/>
          <w:u w:val="single"/>
        </w:rPr>
        <w:t>Pour les pêcheurs de carnassiers nous vous rappelons :</w:t>
      </w:r>
    </w:p>
    <w:p w:rsidR="00EF632C" w:rsidRPr="000832F2" w:rsidRDefault="00EF632C" w:rsidP="00EF632C">
      <w:pPr>
        <w:rPr>
          <w:color w:val="FF0000"/>
        </w:rPr>
      </w:pPr>
      <w:r>
        <w:t xml:space="preserve">-que sur tous les cours d’eau et plans d'eau le prélèvement est autorisé entre </w:t>
      </w:r>
      <w:r w:rsidRPr="00A84014">
        <w:rPr>
          <w:color w:val="FF0000"/>
        </w:rPr>
        <w:t>60 et 80cm.</w:t>
      </w:r>
    </w:p>
    <w:p w:rsidR="00EF632C" w:rsidRDefault="00EF632C" w:rsidP="00EF632C">
      <w:r>
        <w:t xml:space="preserve">-que l’ouverture du sandre s’effectuera </w:t>
      </w:r>
      <w:r w:rsidRPr="00A84014">
        <w:rPr>
          <w:color w:val="FF0000"/>
        </w:rPr>
        <w:t>le 6 juin.</w:t>
      </w:r>
    </w:p>
    <w:p w:rsidR="00EF632C" w:rsidRDefault="00EF632C" w:rsidP="00EF632C">
      <w:r>
        <w:t>-que nos amis Black-bass protègent encore leurs nids.</w:t>
      </w:r>
    </w:p>
    <w:p w:rsidR="00EF632C" w:rsidRDefault="00EF632C" w:rsidP="00EF632C"/>
    <w:p w:rsidR="00C04084" w:rsidRDefault="00EF632C">
      <w:r>
        <w:t>Dès que nous aurons des nouvelles plus précises, nous reviendrons vers vous</w:t>
      </w:r>
      <w:r w:rsidR="00C04084">
        <w:t>.</w:t>
      </w:r>
    </w:p>
    <w:p w:rsidR="00EF632C" w:rsidRDefault="00EF632C">
      <w:r>
        <w:t>Halieutiquement</w:t>
      </w:r>
    </w:p>
    <w:sectPr w:rsidR="00EF6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2C"/>
    <w:rsid w:val="000832F2"/>
    <w:rsid w:val="000E69D6"/>
    <w:rsid w:val="00100A0D"/>
    <w:rsid w:val="00150410"/>
    <w:rsid w:val="002036C1"/>
    <w:rsid w:val="00282728"/>
    <w:rsid w:val="0029327B"/>
    <w:rsid w:val="002F72CC"/>
    <w:rsid w:val="00304C39"/>
    <w:rsid w:val="00323B0C"/>
    <w:rsid w:val="00323E15"/>
    <w:rsid w:val="005C17C9"/>
    <w:rsid w:val="005D5100"/>
    <w:rsid w:val="00624067"/>
    <w:rsid w:val="00661667"/>
    <w:rsid w:val="00673F19"/>
    <w:rsid w:val="006E0006"/>
    <w:rsid w:val="007511DD"/>
    <w:rsid w:val="008015B1"/>
    <w:rsid w:val="008B688B"/>
    <w:rsid w:val="008F2B39"/>
    <w:rsid w:val="009F0EE0"/>
    <w:rsid w:val="00A07FEC"/>
    <w:rsid w:val="00A84014"/>
    <w:rsid w:val="00B10604"/>
    <w:rsid w:val="00B20212"/>
    <w:rsid w:val="00B92862"/>
    <w:rsid w:val="00BD53D9"/>
    <w:rsid w:val="00C04084"/>
    <w:rsid w:val="00C73CBA"/>
    <w:rsid w:val="00C90862"/>
    <w:rsid w:val="00CD7297"/>
    <w:rsid w:val="00D4143A"/>
    <w:rsid w:val="00DC0BCC"/>
    <w:rsid w:val="00DD3785"/>
    <w:rsid w:val="00E5541C"/>
    <w:rsid w:val="00E67ED1"/>
    <w:rsid w:val="00EA33C0"/>
    <w:rsid w:val="00EA7DAC"/>
    <w:rsid w:val="00EC7ABF"/>
    <w:rsid w:val="00ED051E"/>
    <w:rsid w:val="00EF632C"/>
    <w:rsid w:val="00F0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56399D"/>
  <w15:chartTrackingRefBased/>
  <w15:docId w15:val="{B2D59208-DD4A-E541-9BED-D288D4F8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960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33648741395</dc:creator>
  <cp:keywords/>
  <dc:description/>
  <cp:lastModifiedBy>33648741395</cp:lastModifiedBy>
  <cp:revision>2</cp:revision>
  <dcterms:created xsi:type="dcterms:W3CDTF">2020-05-16T10:27:00Z</dcterms:created>
  <dcterms:modified xsi:type="dcterms:W3CDTF">2020-05-16T10:27:00Z</dcterms:modified>
</cp:coreProperties>
</file>