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4369" w14:textId="77777777" w:rsidR="007D2C65" w:rsidRDefault="006A1872">
      <w:pPr>
        <w:jc w:val="center"/>
        <w:rPr>
          <w:b/>
          <w:sz w:val="24"/>
          <w:szCs w:val="24"/>
        </w:rPr>
      </w:pPr>
      <w:r>
        <w:rPr>
          <w:rFonts w:hint="eastAsia"/>
          <w:b/>
          <w:sz w:val="24"/>
          <w:szCs w:val="24"/>
        </w:rPr>
        <w:t>職員の給与</w:t>
      </w:r>
      <w:r w:rsidR="006B53D5">
        <w:rPr>
          <w:rFonts w:hint="eastAsia"/>
          <w:b/>
          <w:sz w:val="24"/>
          <w:szCs w:val="24"/>
        </w:rPr>
        <w:t>に関する</w:t>
      </w:r>
      <w:r w:rsidR="006C21D5">
        <w:rPr>
          <w:rFonts w:hint="eastAsia"/>
          <w:b/>
          <w:sz w:val="24"/>
          <w:szCs w:val="24"/>
        </w:rPr>
        <w:t>規</w:t>
      </w:r>
      <w:r w:rsidR="006C21D5">
        <w:rPr>
          <w:b/>
          <w:sz w:val="24"/>
          <w:szCs w:val="24"/>
        </w:rPr>
        <w:t>程</w:t>
      </w:r>
    </w:p>
    <w:p w14:paraId="29C6BEAE" w14:textId="77777777" w:rsidR="007D2C65" w:rsidRDefault="007D2C65">
      <w:pPr>
        <w:jc w:val="center"/>
        <w:rPr>
          <w:b/>
        </w:rPr>
      </w:pPr>
    </w:p>
    <w:p w14:paraId="488DE124" w14:textId="77777777" w:rsidR="007D2C65" w:rsidRDefault="007D2C65"/>
    <w:p w14:paraId="06030A4F" w14:textId="0BE75855" w:rsidR="007D2C65" w:rsidRDefault="0053744C" w:rsidP="00FC6453">
      <w:pPr>
        <w:pStyle w:val="a5"/>
        <w:numPr>
          <w:ilvl w:val="0"/>
          <w:numId w:val="1"/>
        </w:numPr>
        <w:ind w:leftChars="0"/>
      </w:pPr>
      <w:r>
        <w:rPr>
          <w:rFonts w:hint="eastAsia"/>
        </w:rPr>
        <w:t>特定非営利活動法人</w:t>
      </w:r>
      <w:r w:rsidR="00EC23A4">
        <w:rPr>
          <w:rFonts w:hint="eastAsia"/>
        </w:rPr>
        <w:t>寺子屋方丈舎</w:t>
      </w:r>
      <w:r w:rsidR="006C21D5">
        <w:t>（以下「この</w:t>
      </w:r>
      <w:r w:rsidR="006C21D5">
        <w:rPr>
          <w:rFonts w:hint="eastAsia"/>
        </w:rPr>
        <w:t>法人</w:t>
      </w:r>
      <w:r w:rsidR="006C21D5">
        <w:t>」とい</w:t>
      </w:r>
      <w:r w:rsidR="006B53D5">
        <w:t>う。）は、その設立趣旨に則り、事業運営</w:t>
      </w:r>
      <w:r w:rsidR="00FC6453">
        <w:rPr>
          <w:rFonts w:hint="eastAsia"/>
        </w:rPr>
        <w:t>にあ</w:t>
      </w:r>
      <w:r w:rsidR="006B53D5">
        <w:rPr>
          <w:rFonts w:hint="eastAsia"/>
        </w:rPr>
        <w:t>たる</w:t>
      </w:r>
      <w:r w:rsidR="006A1872">
        <w:rPr>
          <w:rFonts w:hint="eastAsia"/>
        </w:rPr>
        <w:t>職員給与</w:t>
      </w:r>
      <w:r w:rsidR="006B53D5">
        <w:rPr>
          <w:rFonts w:hint="eastAsia"/>
        </w:rPr>
        <w:t>についての規定である</w:t>
      </w:r>
    </w:p>
    <w:p w14:paraId="3DAF1F36" w14:textId="77777777" w:rsidR="007D2C65" w:rsidRDefault="007D2C65"/>
    <w:p w14:paraId="024D4266" w14:textId="77777777" w:rsidR="007D2C65" w:rsidRPr="00EC23A4" w:rsidRDefault="007D2C65"/>
    <w:p w14:paraId="68F8E61E" w14:textId="77777777" w:rsidR="007D2C65" w:rsidRDefault="006C21D5">
      <w:r>
        <w:t>第２条 この</w:t>
      </w:r>
      <w:r>
        <w:rPr>
          <w:rFonts w:hint="eastAsia"/>
        </w:rPr>
        <w:t>法人</w:t>
      </w:r>
      <w:r w:rsidR="006A1872">
        <w:rPr>
          <w:rFonts w:hint="eastAsia"/>
        </w:rPr>
        <w:t>の職員へはその能力に応じて給与を支払う</w:t>
      </w:r>
    </w:p>
    <w:p w14:paraId="2FA10D67" w14:textId="77777777" w:rsidR="007D2C65" w:rsidRDefault="007D2C65"/>
    <w:p w14:paraId="508C069A" w14:textId="77777777" w:rsidR="007D2C65" w:rsidRDefault="006B53D5">
      <w:r>
        <w:t>（</w:t>
      </w:r>
      <w:r w:rsidR="006A1872">
        <w:rPr>
          <w:rFonts w:hint="eastAsia"/>
        </w:rPr>
        <w:t>給与規定</w:t>
      </w:r>
      <w:r w:rsidR="006C21D5">
        <w:t>）</w:t>
      </w:r>
    </w:p>
    <w:p w14:paraId="26E62826" w14:textId="77777777" w:rsidR="007D2C65" w:rsidRDefault="006C21D5">
      <w:r>
        <w:t>第３条 この</w:t>
      </w:r>
      <w:r>
        <w:rPr>
          <w:rFonts w:hint="eastAsia"/>
        </w:rPr>
        <w:t>法人</w:t>
      </w:r>
      <w:r w:rsidR="006B53D5">
        <w:rPr>
          <w:rFonts w:hint="eastAsia"/>
        </w:rPr>
        <w:t>の</w:t>
      </w:r>
      <w:r w:rsidR="006A1872">
        <w:rPr>
          <w:rFonts w:hint="eastAsia"/>
        </w:rPr>
        <w:t>職員</w:t>
      </w:r>
      <w:r w:rsidR="006B53D5">
        <w:rPr>
          <w:rFonts w:hint="eastAsia"/>
        </w:rPr>
        <w:t>は、法人の業務</w:t>
      </w:r>
      <w:r w:rsidR="006A1872">
        <w:rPr>
          <w:rFonts w:hint="eastAsia"/>
        </w:rPr>
        <w:t>について以下の規定に基づき給与</w:t>
      </w:r>
      <w:r w:rsidR="006B53D5">
        <w:rPr>
          <w:rFonts w:hint="eastAsia"/>
        </w:rPr>
        <w:t>を受けることができる。</w:t>
      </w:r>
    </w:p>
    <w:p w14:paraId="669F0A5A" w14:textId="77777777" w:rsidR="006B53D5" w:rsidRDefault="006B53D5">
      <w:r>
        <w:rPr>
          <w:rFonts w:hint="eastAsia"/>
        </w:rPr>
        <w:t xml:space="preserve">　　　</w:t>
      </w:r>
      <w:r w:rsidR="006A1872">
        <w:rPr>
          <w:rFonts w:hint="eastAsia"/>
        </w:rPr>
        <w:t>高校卒業（新卒）160,000円</w:t>
      </w:r>
    </w:p>
    <w:p w14:paraId="7E5D02A5" w14:textId="77777777" w:rsidR="006A1872" w:rsidRDefault="006A1872">
      <w:r>
        <w:rPr>
          <w:rFonts w:hint="eastAsia"/>
        </w:rPr>
        <w:t xml:space="preserve">　　　大学卒業（新卒）180,000円</w:t>
      </w:r>
    </w:p>
    <w:p w14:paraId="513B7FFB" w14:textId="77777777" w:rsidR="006A1872" w:rsidRDefault="006A1872">
      <w:r>
        <w:rPr>
          <w:rFonts w:hint="eastAsia"/>
        </w:rPr>
        <w:t xml:space="preserve">　　　中途採用は経験等により考慮する</w:t>
      </w:r>
    </w:p>
    <w:p w14:paraId="72A9ACC0" w14:textId="77777777" w:rsidR="007D2C65" w:rsidRDefault="007D2C65"/>
    <w:p w14:paraId="72554984" w14:textId="77777777" w:rsidR="007D2C65" w:rsidRDefault="006B53D5">
      <w:r>
        <w:t>（</w:t>
      </w:r>
      <w:r>
        <w:rPr>
          <w:rFonts w:hint="eastAsia"/>
        </w:rPr>
        <w:t>交通費支給</w:t>
      </w:r>
      <w:r w:rsidR="006C21D5">
        <w:t>）</w:t>
      </w:r>
    </w:p>
    <w:p w14:paraId="4CF25240" w14:textId="77777777" w:rsidR="007D2C65" w:rsidRDefault="006C21D5">
      <w:r>
        <w:t>第４条 この</w:t>
      </w:r>
      <w:r>
        <w:rPr>
          <w:rFonts w:hint="eastAsia"/>
        </w:rPr>
        <w:t>法人</w:t>
      </w:r>
      <w:r>
        <w:t>は、</w:t>
      </w:r>
      <w:r w:rsidR="006B53D5">
        <w:rPr>
          <w:rFonts w:hint="eastAsia"/>
        </w:rPr>
        <w:t>法人業務に基づき移動するときは公共交通機関単価に基づいて交通費を支給することができる</w:t>
      </w:r>
    </w:p>
    <w:p w14:paraId="074A407D" w14:textId="77777777" w:rsidR="006A1872" w:rsidRDefault="006A1872"/>
    <w:p w14:paraId="4698A9B7" w14:textId="77777777" w:rsidR="006A1872" w:rsidRDefault="006A1872">
      <w:r>
        <w:rPr>
          <w:rFonts w:hint="eastAsia"/>
        </w:rPr>
        <w:t>（社会保険等加入）</w:t>
      </w:r>
    </w:p>
    <w:p w14:paraId="69B3B50F" w14:textId="77777777" w:rsidR="006A1872" w:rsidRDefault="006A1872">
      <w:r>
        <w:rPr>
          <w:rFonts w:hint="eastAsia"/>
        </w:rPr>
        <w:t>第５条</w:t>
      </w:r>
      <w:r>
        <w:t xml:space="preserve">　</w:t>
      </w:r>
      <w:r>
        <w:rPr>
          <w:rFonts w:hint="eastAsia"/>
        </w:rPr>
        <w:t>この法人は、雇用者に関して社会保険等に加入することを義務義務付ける</w:t>
      </w:r>
    </w:p>
    <w:p w14:paraId="2E35E9A6" w14:textId="77777777" w:rsidR="006A1872" w:rsidRDefault="006A1872"/>
    <w:p w14:paraId="6551600A" w14:textId="77777777" w:rsidR="006A1872" w:rsidRDefault="006A1872">
      <w:r>
        <w:rPr>
          <w:rFonts w:hint="eastAsia"/>
        </w:rPr>
        <w:t>（昇級について）</w:t>
      </w:r>
    </w:p>
    <w:p w14:paraId="7DDE5E8F" w14:textId="77777777" w:rsidR="006A1872" w:rsidRDefault="006A1872">
      <w:r>
        <w:rPr>
          <w:rFonts w:hint="eastAsia"/>
        </w:rPr>
        <w:t xml:space="preserve">第６条　</w:t>
      </w:r>
      <w:r w:rsidR="00805C2C">
        <w:rPr>
          <w:rFonts w:hint="eastAsia"/>
        </w:rPr>
        <w:t>毎年</w:t>
      </w:r>
      <w:r w:rsidR="001474F6">
        <w:rPr>
          <w:rFonts w:hint="eastAsia"/>
        </w:rPr>
        <w:t>その年の業績に応じて昇級する</w:t>
      </w:r>
    </w:p>
    <w:p w14:paraId="56DE889D" w14:textId="77777777" w:rsidR="001474F6" w:rsidRDefault="001474F6"/>
    <w:p w14:paraId="322BC1D5" w14:textId="77777777" w:rsidR="001474F6" w:rsidRDefault="001474F6">
      <w:r>
        <w:rPr>
          <w:rFonts w:hint="eastAsia"/>
        </w:rPr>
        <w:t>（賞与について）</w:t>
      </w:r>
    </w:p>
    <w:p w14:paraId="53B7D734" w14:textId="77777777" w:rsidR="001474F6" w:rsidRDefault="001474F6">
      <w:r>
        <w:rPr>
          <w:rFonts w:hint="eastAsia"/>
        </w:rPr>
        <w:t>第７条　年１回、支給する</w:t>
      </w:r>
    </w:p>
    <w:p w14:paraId="4EC7C307" w14:textId="77777777" w:rsidR="001474F6" w:rsidRDefault="001474F6"/>
    <w:p w14:paraId="6091B4EA" w14:textId="3DABE8AF" w:rsidR="001474F6" w:rsidRDefault="001474F6">
      <w:r>
        <w:rPr>
          <w:rFonts w:hint="eastAsia"/>
        </w:rPr>
        <w:t>第８条　給与に交通費を加えて、社会保険料、税等をあ</w:t>
      </w:r>
      <w:r w:rsidR="00EC23A4">
        <w:rPr>
          <w:rFonts w:hint="eastAsia"/>
        </w:rPr>
        <w:t>ず</w:t>
      </w:r>
      <w:r>
        <w:rPr>
          <w:rFonts w:hint="eastAsia"/>
        </w:rPr>
        <w:t>かり、本人指定の口座に振り込むことを原則にする</w:t>
      </w:r>
    </w:p>
    <w:p w14:paraId="50D658E3" w14:textId="77777777" w:rsidR="001474F6" w:rsidRDefault="001474F6"/>
    <w:p w14:paraId="4A1CDB2D" w14:textId="77777777" w:rsidR="001474F6" w:rsidRDefault="001474F6">
      <w:r>
        <w:rPr>
          <w:rFonts w:hint="eastAsia"/>
        </w:rPr>
        <w:t>第９条　給与の支払いは、雇用契約に基づいて行われる。契約に関する法令を遵守し、変更あるときは本人と再度契約をする</w:t>
      </w:r>
    </w:p>
    <w:p w14:paraId="5011179A" w14:textId="77777777" w:rsidR="001474F6" w:rsidRDefault="001474F6">
      <w:r>
        <w:rPr>
          <w:rFonts w:hint="eastAsia"/>
        </w:rPr>
        <w:t xml:space="preserve">　</w:t>
      </w:r>
    </w:p>
    <w:p w14:paraId="3AC34902" w14:textId="77777777" w:rsidR="007D2C65" w:rsidRDefault="007D2C65"/>
    <w:p w14:paraId="70D4B84D" w14:textId="77777777" w:rsidR="007D2C65" w:rsidRDefault="006C21D5">
      <w:r>
        <w:t>附則</w:t>
      </w:r>
    </w:p>
    <w:p w14:paraId="2BAF555D" w14:textId="77777777" w:rsidR="007D2C65" w:rsidRDefault="006C21D5">
      <w:bookmarkStart w:id="0" w:name="_heading=h.gjdgxs" w:colFirst="0" w:colLast="0"/>
      <w:bookmarkEnd w:id="0"/>
      <w:r>
        <w:t>この規程は、</w:t>
      </w:r>
      <w:r w:rsidR="0053744C">
        <w:t>2019</w:t>
      </w:r>
      <w:r>
        <w:t>年</w:t>
      </w:r>
      <w:r w:rsidR="006B53D5">
        <w:t xml:space="preserve"> 12</w:t>
      </w:r>
      <w:r>
        <w:t>月</w:t>
      </w:r>
      <w:r w:rsidR="006B53D5">
        <w:t>1</w:t>
      </w:r>
      <w:r w:rsidR="0053744C">
        <w:t>日から施行する。</w:t>
      </w:r>
    </w:p>
    <w:sectPr w:rsidR="007D2C65">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102F"/>
    <w:multiLevelType w:val="hybridMultilevel"/>
    <w:tmpl w:val="E676D1AC"/>
    <w:lvl w:ilvl="0" w:tplc="33A801C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687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CF1"/>
    <w:rsid w:val="000109EA"/>
    <w:rsid w:val="001474F6"/>
    <w:rsid w:val="00441914"/>
    <w:rsid w:val="0053744C"/>
    <w:rsid w:val="00644796"/>
    <w:rsid w:val="00675288"/>
    <w:rsid w:val="006A1872"/>
    <w:rsid w:val="006B53D5"/>
    <w:rsid w:val="006C21D5"/>
    <w:rsid w:val="007D2C65"/>
    <w:rsid w:val="00805C2C"/>
    <w:rsid w:val="00837CF1"/>
    <w:rsid w:val="00B46F59"/>
    <w:rsid w:val="00EC23A4"/>
    <w:rsid w:val="00FC6453"/>
    <w:rsid w:val="60356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E1FE8"/>
  <w15:docId w15:val="{88559DF0-5078-4F34-9BDE-BA1BF1A6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1"/>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a5">
    <w:name w:val="List Paragraph"/>
    <w:basedOn w:val="a"/>
    <w:uiPriority w:val="99"/>
    <w:rsid w:val="00FC64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FP0jTrMNtGorkI/Gzum4LIz3fiA==">AMUW2mXINo6CV6RF+k5c/ROBd6xG4yMwCqxjBbJAnaRFTbh3GTH+EK0Gv64dh5Z91qrs83i7WwE5tryUEL2TYtBLitmqB40qKLFAXrh0oDQNPx//aD3gaOoZOcvxykBn8w4jQRR9aYuq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綾</dc:creator>
  <cp:lastModifiedBy>和弥 江川</cp:lastModifiedBy>
  <cp:revision>2</cp:revision>
  <cp:lastPrinted>2020-01-30T00:58:00Z</cp:lastPrinted>
  <dcterms:created xsi:type="dcterms:W3CDTF">2023-04-22T03:06:00Z</dcterms:created>
  <dcterms:modified xsi:type="dcterms:W3CDTF">2023-04-22T03:06:00Z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