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AF97" w14:textId="56FDA572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rStyle w:val="Fett"/>
          <w:rFonts w:eastAsiaTheme="majorEastAsia"/>
          <w:lang w:val="en-US"/>
        </w:rPr>
        <w:t xml:space="preserve">My </w:t>
      </w:r>
      <w:proofErr w:type="spellStart"/>
      <w:r w:rsidRPr="00BC4FC1">
        <w:rPr>
          <w:rStyle w:val="Fett"/>
          <w:rFonts w:eastAsiaTheme="majorEastAsia"/>
          <w:lang w:val="en-US"/>
        </w:rPr>
        <w:t>SwimRun</w:t>
      </w:r>
      <w:proofErr w:type="spellEnd"/>
      <w:r w:rsidRPr="00BC4FC1">
        <w:rPr>
          <w:rStyle w:val="Fett"/>
          <w:rFonts w:eastAsiaTheme="majorEastAsia"/>
          <w:lang w:val="en-US"/>
        </w:rPr>
        <w:t xml:space="preserve"> Friendship Battle</w:t>
      </w:r>
      <w:r w:rsidR="00BC4FC1">
        <w:rPr>
          <w:rStyle w:val="Fett"/>
          <w:rFonts w:eastAsiaTheme="majorEastAsia"/>
          <w:lang w:val="en-US"/>
        </w:rPr>
        <w:t xml:space="preserve">                                                            </w:t>
      </w:r>
      <w:r w:rsidR="00BC4FC1">
        <w:rPr>
          <w:noProof/>
          <w:lang w:val="en-US"/>
          <w14:ligatures w14:val="standardContextual"/>
        </w:rPr>
        <w:drawing>
          <wp:inline distT="0" distB="0" distL="0" distR="0" wp14:anchorId="19DDAADE" wp14:editId="5BC0D9E2">
            <wp:extent cx="1380067" cy="1247677"/>
            <wp:effectExtent l="0" t="0" r="4445" b="0"/>
            <wp:docPr id="640818357" name="Grafik 1" descr="Ein Bild, das Text, Tanz, Grafik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18357" name="Grafik 1" descr="Ein Bild, das Text, Tanz, Grafikdesign, Darstellung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608" cy="12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FC1">
        <w:rPr>
          <w:lang w:val="en-US"/>
        </w:rPr>
        <w:br/>
      </w:r>
      <w:r w:rsidRPr="00BC4FC1">
        <w:rPr>
          <w:rStyle w:val="Fett"/>
          <w:rFonts w:eastAsiaTheme="majorEastAsia"/>
          <w:lang w:val="en-US"/>
        </w:rPr>
        <w:t>First Weekend Results Are Now Official!</w:t>
      </w:r>
    </w:p>
    <w:p w14:paraId="57002AB1" w14:textId="77777777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It was a fantastic start! Despite the </w:t>
      </w:r>
      <w:proofErr w:type="gramStart"/>
      <w:r w:rsidRPr="00BC4FC1">
        <w:rPr>
          <w:lang w:val="en-US"/>
        </w:rPr>
        <w:t>cold water</w:t>
      </w:r>
      <w:proofErr w:type="gramEnd"/>
      <w:r w:rsidRPr="00BC4FC1">
        <w:rPr>
          <w:lang w:val="en-US"/>
        </w:rPr>
        <w:t xml:space="preserve"> temperatures in the north, a total of </w:t>
      </w:r>
      <w:r w:rsidRPr="00BC4FC1">
        <w:rPr>
          <w:rStyle w:val="Fett"/>
          <w:rFonts w:eastAsiaTheme="majorEastAsia"/>
          <w:lang w:val="en-US"/>
        </w:rPr>
        <w:t>1,717.5 km</w:t>
      </w:r>
      <w:r w:rsidRPr="00BC4FC1">
        <w:rPr>
          <w:lang w:val="en-US"/>
        </w:rPr>
        <w:t xml:space="preserve"> </w:t>
      </w:r>
      <w:proofErr w:type="gramStart"/>
      <w:r w:rsidRPr="00BC4FC1">
        <w:rPr>
          <w:lang w:val="en-US"/>
        </w:rPr>
        <w:t>were</w:t>
      </w:r>
      <w:proofErr w:type="gramEnd"/>
      <w:r w:rsidRPr="00BC4FC1">
        <w:rPr>
          <w:lang w:val="en-US"/>
        </w:rPr>
        <w:t xml:space="preserve"> completed on the first weekend. That means an average of </w:t>
      </w:r>
      <w:r w:rsidRPr="00BC4FC1">
        <w:rPr>
          <w:rStyle w:val="Fett"/>
          <w:rFonts w:eastAsiaTheme="majorEastAsia"/>
          <w:lang w:val="en-US"/>
        </w:rPr>
        <w:t>17 km</w:t>
      </w:r>
      <w:r w:rsidRPr="00BC4FC1">
        <w:rPr>
          <w:lang w:val="en-US"/>
        </w:rPr>
        <w:t xml:space="preserve"> per active participant.</w:t>
      </w:r>
    </w:p>
    <w:p w14:paraId="3C72A54A" w14:textId="77777777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In the team ranking, </w:t>
      </w:r>
      <w:r w:rsidRPr="00BC4FC1">
        <w:rPr>
          <w:rStyle w:val="Fett"/>
          <w:rFonts w:eastAsiaTheme="majorEastAsia"/>
          <w:lang w:val="en-US"/>
        </w:rPr>
        <w:t xml:space="preserve">"The Turbo Tadpoles – die </w:t>
      </w:r>
      <w:proofErr w:type="spellStart"/>
      <w:r w:rsidRPr="00BC4FC1">
        <w:rPr>
          <w:rStyle w:val="Fett"/>
          <w:rFonts w:eastAsiaTheme="majorEastAsia"/>
          <w:lang w:val="en-US"/>
        </w:rPr>
        <w:t>Kraulquappen</w:t>
      </w:r>
      <w:proofErr w:type="spellEnd"/>
      <w:r w:rsidRPr="00BC4FC1">
        <w:rPr>
          <w:rStyle w:val="Fett"/>
          <w:rFonts w:eastAsiaTheme="majorEastAsia"/>
          <w:lang w:val="en-US"/>
        </w:rPr>
        <w:t>"</w:t>
      </w:r>
      <w:r w:rsidRPr="00BC4FC1">
        <w:rPr>
          <w:lang w:val="en-US"/>
        </w:rPr>
        <w:t xml:space="preserve"> from Germany took the lead with an average of </w:t>
      </w:r>
      <w:r w:rsidRPr="00BC4FC1">
        <w:rPr>
          <w:rStyle w:val="Fett"/>
          <w:rFonts w:eastAsiaTheme="majorEastAsia"/>
          <w:lang w:val="en-US"/>
        </w:rPr>
        <w:t>27.6 km</w:t>
      </w:r>
      <w:r w:rsidRPr="00BC4FC1">
        <w:rPr>
          <w:lang w:val="en-US"/>
        </w:rPr>
        <w:t xml:space="preserve">, followed by the </w:t>
      </w:r>
      <w:r w:rsidRPr="00BC4FC1">
        <w:rPr>
          <w:rStyle w:val="Fett"/>
          <w:rFonts w:eastAsiaTheme="majorEastAsia"/>
          <w:lang w:val="en-US"/>
        </w:rPr>
        <w:t>Floating Rockets</w:t>
      </w:r>
      <w:r w:rsidRPr="00BC4FC1">
        <w:rPr>
          <w:lang w:val="en-US"/>
        </w:rPr>
        <w:t xml:space="preserve"> (also from Germany) with </w:t>
      </w:r>
      <w:r w:rsidRPr="00BC4FC1">
        <w:rPr>
          <w:rStyle w:val="Fett"/>
          <w:rFonts w:eastAsiaTheme="majorEastAsia"/>
          <w:lang w:val="en-US"/>
        </w:rPr>
        <w:t>22 km</w:t>
      </w:r>
      <w:r w:rsidRPr="00BC4FC1">
        <w:rPr>
          <w:lang w:val="en-US"/>
        </w:rPr>
        <w:t xml:space="preserve">, and </w:t>
      </w:r>
      <w:r w:rsidRPr="00BC4FC1">
        <w:rPr>
          <w:rStyle w:val="Fett"/>
          <w:rFonts w:eastAsiaTheme="majorEastAsia"/>
          <w:lang w:val="en-US"/>
        </w:rPr>
        <w:t>Team Frostbite</w:t>
      </w:r>
      <w:r w:rsidRPr="00BC4FC1">
        <w:rPr>
          <w:lang w:val="en-US"/>
        </w:rPr>
        <w:t xml:space="preserve"> from Sweden with </w:t>
      </w:r>
      <w:r w:rsidRPr="00BC4FC1">
        <w:rPr>
          <w:rStyle w:val="Fett"/>
          <w:rFonts w:eastAsiaTheme="majorEastAsia"/>
          <w:lang w:val="en-US"/>
        </w:rPr>
        <w:t>20.2 km</w:t>
      </w:r>
      <w:r w:rsidRPr="00BC4FC1">
        <w:rPr>
          <w:lang w:val="en-US"/>
        </w:rPr>
        <w:t xml:space="preserve">. All three teams already took part last year. The first new team is </w:t>
      </w:r>
      <w:r w:rsidRPr="00BC4FC1">
        <w:rPr>
          <w:rStyle w:val="Fett"/>
          <w:rFonts w:eastAsiaTheme="majorEastAsia"/>
          <w:lang w:val="en-US"/>
        </w:rPr>
        <w:t>Team Sumin</w:t>
      </w:r>
      <w:r w:rsidRPr="00BC4FC1">
        <w:rPr>
          <w:lang w:val="en-US"/>
        </w:rPr>
        <w:t xml:space="preserve"> from Poland, who did very well with </w:t>
      </w:r>
      <w:r w:rsidRPr="00BC4FC1">
        <w:rPr>
          <w:rStyle w:val="Fett"/>
          <w:rFonts w:eastAsiaTheme="majorEastAsia"/>
          <w:lang w:val="en-US"/>
        </w:rPr>
        <w:t>19.1 km</w:t>
      </w:r>
      <w:r w:rsidRPr="00BC4FC1">
        <w:rPr>
          <w:lang w:val="en-US"/>
        </w:rPr>
        <w:t>.</w:t>
      </w:r>
    </w:p>
    <w:p w14:paraId="153BCB52" w14:textId="77777777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In the men's individual ranking, last year’s winner started strong again and took the lead with </w:t>
      </w:r>
      <w:r w:rsidRPr="00BC4FC1">
        <w:rPr>
          <w:rStyle w:val="Fett"/>
          <w:rFonts w:eastAsiaTheme="majorEastAsia"/>
          <w:lang w:val="en-US"/>
        </w:rPr>
        <w:t>56.5 km</w:t>
      </w:r>
      <w:r w:rsidRPr="00BC4FC1">
        <w:rPr>
          <w:lang w:val="en-US"/>
        </w:rPr>
        <w:t xml:space="preserve">, just ahead of </w:t>
      </w:r>
      <w:r w:rsidRPr="00BC4FC1">
        <w:rPr>
          <w:rStyle w:val="Fett"/>
          <w:rFonts w:eastAsiaTheme="majorEastAsia"/>
          <w:lang w:val="en-US"/>
        </w:rPr>
        <w:t>Marcel Sandow</w:t>
      </w:r>
      <w:r w:rsidRPr="00BC4FC1">
        <w:rPr>
          <w:lang w:val="en-US"/>
        </w:rPr>
        <w:t xml:space="preserve"> with </w:t>
      </w:r>
      <w:r w:rsidRPr="00BC4FC1">
        <w:rPr>
          <w:rStyle w:val="Fett"/>
          <w:rFonts w:eastAsiaTheme="majorEastAsia"/>
          <w:lang w:val="en-US"/>
        </w:rPr>
        <w:t>46.5 km</w:t>
      </w:r>
      <w:r w:rsidRPr="00BC4FC1">
        <w:rPr>
          <w:lang w:val="en-US"/>
        </w:rPr>
        <w:t xml:space="preserve">. In third place (currently tied) are </w:t>
      </w:r>
      <w:r w:rsidRPr="00BC4FC1">
        <w:rPr>
          <w:rStyle w:val="Fett"/>
          <w:rFonts w:eastAsiaTheme="majorEastAsia"/>
          <w:lang w:val="en-US"/>
        </w:rPr>
        <w:t>Grzegorz Oller</w:t>
      </w:r>
      <w:r w:rsidRPr="00BC4FC1">
        <w:rPr>
          <w:lang w:val="en-US"/>
        </w:rPr>
        <w:t xml:space="preserve">, </w:t>
      </w:r>
      <w:r w:rsidRPr="00BC4FC1">
        <w:rPr>
          <w:rStyle w:val="Fett"/>
          <w:rFonts w:eastAsiaTheme="majorEastAsia"/>
          <w:lang w:val="en-US"/>
        </w:rPr>
        <w:t>Mateusz Czaja</w:t>
      </w:r>
      <w:r w:rsidRPr="00BC4FC1">
        <w:rPr>
          <w:lang w:val="en-US"/>
        </w:rPr>
        <w:t xml:space="preserve"> (both from Poland), and </w:t>
      </w:r>
      <w:r w:rsidRPr="00BC4FC1">
        <w:rPr>
          <w:rStyle w:val="Fett"/>
          <w:rFonts w:eastAsiaTheme="majorEastAsia"/>
          <w:lang w:val="en-US"/>
        </w:rPr>
        <w:t>Sebastian Colberg</w:t>
      </w:r>
      <w:r w:rsidRPr="00BC4FC1">
        <w:rPr>
          <w:lang w:val="en-US"/>
        </w:rPr>
        <w:t xml:space="preserve">, all with </w:t>
      </w:r>
      <w:r w:rsidRPr="00BC4FC1">
        <w:rPr>
          <w:rStyle w:val="Fett"/>
          <w:rFonts w:eastAsiaTheme="majorEastAsia"/>
          <w:lang w:val="en-US"/>
        </w:rPr>
        <w:t>43.5 km</w:t>
      </w:r>
      <w:r w:rsidRPr="00BC4FC1">
        <w:rPr>
          <w:lang w:val="en-US"/>
        </w:rPr>
        <w:t>.</w:t>
      </w:r>
    </w:p>
    <w:p w14:paraId="31F3CE8C" w14:textId="2F48F795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In the women's ranking, </w:t>
      </w:r>
      <w:r w:rsidRPr="00BC4FC1">
        <w:rPr>
          <w:rStyle w:val="Fett"/>
          <w:rFonts w:eastAsiaTheme="majorEastAsia"/>
          <w:lang w:val="en-US"/>
        </w:rPr>
        <w:t>Iwona Basara</w:t>
      </w:r>
      <w:r w:rsidRPr="00BC4FC1">
        <w:rPr>
          <w:lang w:val="en-US"/>
        </w:rPr>
        <w:t xml:space="preserve"> (Poland) is in first place with </w:t>
      </w:r>
      <w:r w:rsidRPr="00BC4FC1">
        <w:rPr>
          <w:rStyle w:val="Fett"/>
          <w:rFonts w:eastAsiaTheme="majorEastAsia"/>
          <w:lang w:val="en-US"/>
        </w:rPr>
        <w:t>43 km</w:t>
      </w:r>
      <w:r w:rsidRPr="00BC4FC1">
        <w:rPr>
          <w:lang w:val="en-US"/>
        </w:rPr>
        <w:t xml:space="preserve">, just ahead of </w:t>
      </w:r>
      <w:r w:rsidRPr="00BC4FC1">
        <w:rPr>
          <w:rStyle w:val="Fett"/>
          <w:rFonts w:eastAsiaTheme="majorEastAsia"/>
          <w:lang w:val="en-US"/>
        </w:rPr>
        <w:t xml:space="preserve">Joanna </w:t>
      </w:r>
      <w:proofErr w:type="spellStart"/>
      <w:r w:rsidRPr="00BC4FC1">
        <w:rPr>
          <w:rStyle w:val="Fett"/>
          <w:rFonts w:eastAsiaTheme="majorEastAsia"/>
          <w:lang w:val="en-US"/>
        </w:rPr>
        <w:t>Kaszubowska</w:t>
      </w:r>
      <w:proofErr w:type="spellEnd"/>
      <w:r w:rsidR="00D447BE">
        <w:rPr>
          <w:rStyle w:val="Fett"/>
          <w:rFonts w:eastAsiaTheme="majorEastAsia"/>
          <w:lang w:val="en-US"/>
        </w:rPr>
        <w:t xml:space="preserve"> (PL)</w:t>
      </w:r>
      <w:r w:rsidRPr="00BC4FC1">
        <w:rPr>
          <w:lang w:val="en-US"/>
        </w:rPr>
        <w:t xml:space="preserve"> and </w:t>
      </w:r>
      <w:r w:rsidRPr="00BC4FC1">
        <w:rPr>
          <w:rStyle w:val="Fett"/>
          <w:rFonts w:eastAsiaTheme="majorEastAsia"/>
          <w:lang w:val="en-US"/>
        </w:rPr>
        <w:t>Anika Gerlach</w:t>
      </w:r>
      <w:r w:rsidR="00D447BE">
        <w:rPr>
          <w:lang w:val="en-US"/>
        </w:rPr>
        <w:t xml:space="preserve"> (GE),</w:t>
      </w:r>
      <w:r w:rsidRPr="00BC4FC1">
        <w:rPr>
          <w:lang w:val="en-US"/>
        </w:rPr>
        <w:t xml:space="preserve"> who both have </w:t>
      </w:r>
      <w:r w:rsidRPr="00BC4FC1">
        <w:rPr>
          <w:rStyle w:val="Fett"/>
          <w:rFonts w:eastAsiaTheme="majorEastAsia"/>
          <w:lang w:val="en-US"/>
        </w:rPr>
        <w:t>42 km</w:t>
      </w:r>
      <w:r w:rsidRPr="00BC4FC1">
        <w:rPr>
          <w:lang w:val="en-US"/>
        </w:rPr>
        <w:t>.</w:t>
      </w:r>
    </w:p>
    <w:p w14:paraId="7147AED1" w14:textId="77777777" w:rsidR="00230570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In the country ranking, </w:t>
      </w:r>
      <w:r w:rsidRPr="00BC4FC1">
        <w:rPr>
          <w:rStyle w:val="Fett"/>
          <w:rFonts w:eastAsiaTheme="majorEastAsia"/>
          <w:lang w:val="en-US"/>
        </w:rPr>
        <w:t>Germany</w:t>
      </w:r>
      <w:r w:rsidRPr="00BC4FC1">
        <w:rPr>
          <w:lang w:val="en-US"/>
        </w:rPr>
        <w:t xml:space="preserve"> is currently ahead of </w:t>
      </w:r>
      <w:r w:rsidRPr="00BC4FC1">
        <w:rPr>
          <w:rStyle w:val="Fett"/>
          <w:rFonts w:eastAsiaTheme="majorEastAsia"/>
          <w:lang w:val="en-US"/>
        </w:rPr>
        <w:t>Sweden</w:t>
      </w:r>
      <w:r w:rsidRPr="00BC4FC1">
        <w:rPr>
          <w:lang w:val="en-US"/>
        </w:rPr>
        <w:t xml:space="preserve"> and </w:t>
      </w:r>
      <w:r w:rsidRPr="00BC4FC1">
        <w:rPr>
          <w:rStyle w:val="Fett"/>
          <w:rFonts w:eastAsiaTheme="majorEastAsia"/>
          <w:lang w:val="en-US"/>
        </w:rPr>
        <w:t>Poland</w:t>
      </w:r>
      <w:r w:rsidRPr="00BC4FC1">
        <w:rPr>
          <w:lang w:val="en-US"/>
        </w:rPr>
        <w:t>.</w:t>
      </w:r>
    </w:p>
    <w:p w14:paraId="64277986" w14:textId="3FFEB859" w:rsidR="001E5027" w:rsidRPr="001E5027" w:rsidRDefault="001E5027" w:rsidP="001E5027">
      <w:pPr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</w:pPr>
      <w:r w:rsidRPr="001E5027">
        <w:rPr>
          <w:rFonts w:ascii="Times New Roman" w:hAnsi="Times New Roman" w:cs="Times New Roman"/>
          <w:lang w:val="en-US"/>
        </w:rPr>
        <w:t xml:space="preserve">The first challenge to score from each team member on Saturday and Sunday closest came Team </w:t>
      </w:r>
      <w:proofErr w:type="gramStart"/>
      <w:r w:rsidRPr="001E5027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The</w:t>
      </w:r>
      <w:proofErr w:type="gramEnd"/>
      <w:r w:rsidRPr="001E5027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 xml:space="preserve"> Turbo Tadpoles- die </w:t>
      </w:r>
      <w:proofErr w:type="spellStart"/>
      <w:r w:rsidRPr="001E5027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Kraulquappen</w:t>
      </w:r>
      <w:proofErr w:type="spellEnd"/>
      <w:r w:rsidRPr="001E5027">
        <w:rPr>
          <w:rFonts w:ascii="Times New Roman" w:eastAsia="Times New Roman" w:hAnsi="Times New Roman" w:cs="Times New Roman"/>
          <w:color w:val="000000"/>
          <w:kern w:val="0"/>
          <w:lang w:val="en-US" w:eastAsia="de-DE"/>
          <w14:ligatures w14:val="none"/>
        </w:rPr>
        <w:t>, with a share of 50 % of the team members.</w:t>
      </w:r>
    </w:p>
    <w:p w14:paraId="660A7F96" w14:textId="7613481E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There is still a long way to go until the end, but this was a strong first sign. </w:t>
      </w:r>
      <w:r w:rsidR="00717FF5">
        <w:rPr>
          <w:lang w:val="en-US"/>
        </w:rPr>
        <w:t xml:space="preserve">Let´s see how the teams can score during the week. </w:t>
      </w:r>
      <w:r w:rsidRPr="00BC4FC1">
        <w:rPr>
          <w:lang w:val="en-US"/>
        </w:rPr>
        <w:t>The ranking page is getting a lot of attention, and that will motivate the teams even more.</w:t>
      </w:r>
    </w:p>
    <w:p w14:paraId="3BCD7A7B" w14:textId="77777777" w:rsidR="00230570" w:rsidRPr="00BC4FC1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 xml:space="preserve">We are especially happy about all the activity on social media. Let’s have fun and spread the message of </w:t>
      </w:r>
      <w:proofErr w:type="spellStart"/>
      <w:r w:rsidRPr="00BC4FC1">
        <w:rPr>
          <w:lang w:val="en-US"/>
        </w:rPr>
        <w:t>SwimRun</w:t>
      </w:r>
      <w:proofErr w:type="spellEnd"/>
      <w:r w:rsidRPr="00BC4FC1">
        <w:rPr>
          <w:lang w:val="en-US"/>
        </w:rPr>
        <w:t xml:space="preserve"> to your networks!</w:t>
      </w:r>
    </w:p>
    <w:p w14:paraId="48EDAA60" w14:textId="58DFAD73" w:rsidR="001E5027" w:rsidRDefault="00230570" w:rsidP="00230570">
      <w:pPr>
        <w:pStyle w:val="StandardWeb"/>
        <w:rPr>
          <w:lang w:val="en-US"/>
        </w:rPr>
      </w:pPr>
      <w:r w:rsidRPr="00BC4FC1">
        <w:rPr>
          <w:lang w:val="en-US"/>
        </w:rPr>
        <w:t>All the best going forward!</w:t>
      </w:r>
    </w:p>
    <w:p w14:paraId="73FB81F4" w14:textId="6F5C843E" w:rsidR="00421389" w:rsidRPr="00421389" w:rsidRDefault="001E5027" w:rsidP="00421389">
      <w:pPr>
        <w:pStyle w:val="StandardWeb"/>
        <w:rPr>
          <w:b/>
          <w:bCs/>
          <w:color w:val="0070C0"/>
          <w:lang w:val="en-US"/>
        </w:rPr>
      </w:pPr>
      <w:r w:rsidRPr="00421389">
        <w:rPr>
          <w:b/>
          <w:bCs/>
          <w:color w:val="0070C0"/>
          <w:lang w:val="en-US"/>
        </w:rPr>
        <w:t>Next challenge:</w:t>
      </w:r>
      <w:r w:rsidR="00421389" w:rsidRPr="00421389">
        <w:rPr>
          <w:b/>
          <w:bCs/>
          <w:color w:val="0070C0"/>
          <w:lang w:val="en-US"/>
        </w:rPr>
        <w:t xml:space="preserve"> </w:t>
      </w:r>
      <w:r w:rsidR="00421389" w:rsidRPr="00421389">
        <w:rPr>
          <w:b/>
          <w:bCs/>
          <w:color w:val="0070C0"/>
          <w:sz w:val="20"/>
          <w:szCs w:val="20"/>
          <w:lang w:val="en-US"/>
        </w:rPr>
        <w:t>The Coolest Team Picture May 26</w:t>
      </w:r>
      <w:proofErr w:type="gramStart"/>
      <w:r w:rsidR="00421389" w:rsidRPr="00421389">
        <w:rPr>
          <w:b/>
          <w:bCs/>
          <w:color w:val="0070C0"/>
          <w:sz w:val="20"/>
          <w:szCs w:val="20"/>
          <w:vertAlign w:val="superscript"/>
          <w:lang w:val="en-US"/>
        </w:rPr>
        <w:t xml:space="preserve">thMay </w:t>
      </w:r>
      <w:r w:rsidR="00421389" w:rsidRPr="00421389">
        <w:rPr>
          <w:b/>
          <w:bCs/>
          <w:color w:val="0070C0"/>
          <w:sz w:val="20"/>
          <w:szCs w:val="20"/>
          <w:lang w:val="en-US"/>
        </w:rPr>
        <w:t xml:space="preserve"> -</w:t>
      </w:r>
      <w:proofErr w:type="gramEnd"/>
      <w:r w:rsidR="00421389" w:rsidRPr="00421389">
        <w:rPr>
          <w:b/>
          <w:bCs/>
          <w:color w:val="0070C0"/>
          <w:sz w:val="20"/>
          <w:szCs w:val="20"/>
          <w:lang w:val="en-US"/>
        </w:rPr>
        <w:t>1</w:t>
      </w:r>
      <w:r w:rsidR="00421389" w:rsidRPr="00421389">
        <w:rPr>
          <w:b/>
          <w:bCs/>
          <w:color w:val="0070C0"/>
          <w:sz w:val="20"/>
          <w:szCs w:val="20"/>
          <w:vertAlign w:val="superscript"/>
          <w:lang w:val="en-US"/>
        </w:rPr>
        <w:t>st</w:t>
      </w:r>
      <w:r w:rsidR="00421389" w:rsidRPr="00421389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proofErr w:type="gramStart"/>
      <w:r w:rsidR="00421389" w:rsidRPr="00421389">
        <w:rPr>
          <w:b/>
          <w:bCs/>
          <w:color w:val="0070C0"/>
          <w:sz w:val="20"/>
          <w:szCs w:val="20"/>
          <w:lang w:val="en-US"/>
        </w:rPr>
        <w:t>june</w:t>
      </w:r>
      <w:proofErr w:type="spellEnd"/>
      <w:r w:rsidR="00421389" w:rsidRPr="00421389">
        <w:rPr>
          <w:b/>
          <w:bCs/>
          <w:color w:val="0070C0"/>
          <w:sz w:val="20"/>
          <w:szCs w:val="20"/>
          <w:lang w:val="en-US"/>
        </w:rPr>
        <w:t xml:space="preserve"> ,</w:t>
      </w:r>
      <w:proofErr w:type="gramEnd"/>
      <w:r w:rsidR="00421389" w:rsidRPr="00421389">
        <w:rPr>
          <w:b/>
          <w:bCs/>
          <w:color w:val="0070C0"/>
          <w:sz w:val="20"/>
          <w:szCs w:val="20"/>
          <w:lang w:val="en-US"/>
        </w:rPr>
        <w:t xml:space="preserve"> 2025</w:t>
      </w:r>
    </w:p>
    <w:p w14:paraId="12B56C46" w14:textId="1F1DA30A" w:rsidR="00421389" w:rsidRPr="00421389" w:rsidRDefault="00421389" w:rsidP="0042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</w:pP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 xml:space="preserve">Team leads 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 xml:space="preserve">or members 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 xml:space="preserve">can submit pictures on soc. media with 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 xml:space="preserve">@myswimrunchampionships and 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>#myswimrunchampionships until May 19, 24:00</w:t>
      </w:r>
    </w:p>
    <w:p w14:paraId="55076BDB" w14:textId="74715F03" w:rsidR="00421389" w:rsidRPr="00421389" w:rsidRDefault="00421389" w:rsidP="0042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</w:pP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 xml:space="preserve">The picture with the most likes </w:t>
      </w:r>
      <w:proofErr w:type="gramStart"/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>wins</w:t>
      </w:r>
      <w:proofErr w:type="gramEnd"/>
    </w:p>
    <w:p w14:paraId="1A0BF378" w14:textId="77777777" w:rsidR="00421389" w:rsidRPr="00421389" w:rsidRDefault="00421389" w:rsidP="0042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</w:pP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>Voting ends the following Wednesday at 12:00 PM</w:t>
      </w:r>
    </w:p>
    <w:p w14:paraId="36519CDC" w14:textId="65E82A5B" w:rsidR="00421389" w:rsidRPr="00421389" w:rsidRDefault="00421389" w:rsidP="0042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</w:pPr>
      <w:r w:rsidRPr="00421389">
        <w:rPr>
          <w:rFonts w:ascii="Times New Roman" w:eastAsia="Times New Roman" w:hAnsi="Times New Roman" w:cs="Times New Roman"/>
          <w:b/>
          <w:bCs/>
          <w:color w:val="0070C0"/>
          <w:kern w:val="0"/>
          <w:sz w:val="20"/>
          <w:szCs w:val="20"/>
          <w:highlight w:val="yellow"/>
          <w:lang w:val="en-US" w:eastAsia="de-DE"/>
          <w14:ligatures w14:val="none"/>
        </w:rPr>
        <w:t>Award: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r w:rsidRPr="00421389">
        <w:rPr>
          <w:rFonts w:ascii="Times New Roman" w:eastAsia="Times New Roman" w:hAnsi="Times New Roman" w:cs="Times New Roman"/>
          <w:b/>
          <w:bCs/>
          <w:color w:val="0070C0"/>
          <w:kern w:val="0"/>
          <w:sz w:val="20"/>
          <w:szCs w:val="20"/>
          <w:highlight w:val="yellow"/>
          <w:lang w:val="en-US" w:eastAsia="de-DE"/>
          <w14:ligatures w14:val="none"/>
        </w:rPr>
        <w:t>Caps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from </w:t>
      </w:r>
      <w:proofErr w:type="spellStart"/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highlight w:val="yellow"/>
          <w:lang w:val="en-US" w:eastAsia="de-DE"/>
          <w14:ligatures w14:val="none"/>
        </w:rPr>
        <w:t>MySwimrun</w:t>
      </w:r>
      <w:proofErr w:type="spellEnd"/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Championships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>,</w:t>
      </w:r>
      <w:r w:rsidRPr="00421389">
        <w:rPr>
          <w:rFonts w:ascii="Times New Roman" w:eastAsia="Times New Roman" w:hAnsi="Times New Roman" w:cs="Times New Roman"/>
          <w:color w:val="0070C0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421389">
        <w:rPr>
          <w:rFonts w:ascii="Helvetica-Light" w:hAnsi="Helvetica-Light"/>
          <w:color w:val="0070C0"/>
          <w:sz w:val="20"/>
          <w:szCs w:val="20"/>
          <w:highlight w:val="yellow"/>
          <w:lang w:val="en-US"/>
        </w:rPr>
        <w:t xml:space="preserve">Buy 1 get 2 for </w:t>
      </w:r>
      <w:proofErr w:type="spellStart"/>
      <w:r w:rsidRPr="00421389">
        <w:rPr>
          <w:rFonts w:ascii="Helvetica-Light" w:hAnsi="Helvetica-Light"/>
          <w:color w:val="0070C0"/>
          <w:sz w:val="20"/>
          <w:szCs w:val="20"/>
          <w:highlight w:val="yellow"/>
          <w:lang w:val="en-US"/>
        </w:rPr>
        <w:t>Pogosta</w:t>
      </w:r>
      <w:proofErr w:type="spellEnd"/>
      <w:r w:rsidRPr="00421389">
        <w:rPr>
          <w:rFonts w:ascii="Helvetica-Light" w:hAnsi="Helvetica-Light"/>
          <w:color w:val="0070C0"/>
          <w:sz w:val="20"/>
          <w:szCs w:val="20"/>
          <w:highlight w:val="yellow"/>
          <w:lang w:val="en-US"/>
        </w:rPr>
        <w:t xml:space="preserve"> </w:t>
      </w:r>
      <w:proofErr w:type="spellStart"/>
      <w:r w:rsidRPr="00421389">
        <w:rPr>
          <w:rFonts w:ascii="Helvetica-Light" w:hAnsi="Helvetica-Light"/>
          <w:color w:val="0070C0"/>
          <w:sz w:val="20"/>
          <w:szCs w:val="20"/>
          <w:highlight w:val="yellow"/>
          <w:lang w:val="en-US"/>
        </w:rPr>
        <w:t>Swimrun</w:t>
      </w:r>
      <w:proofErr w:type="spellEnd"/>
      <w:r w:rsidRPr="00421389">
        <w:rPr>
          <w:rFonts w:ascii="Helvetica-Light" w:hAnsi="Helvetica-Light"/>
          <w:color w:val="0070C0"/>
          <w:sz w:val="20"/>
          <w:szCs w:val="20"/>
          <w:highlight w:val="yellow"/>
          <w:lang w:val="en-US"/>
        </w:rPr>
        <w:t xml:space="preserve"> Camp</w:t>
      </w:r>
      <w:r w:rsidRPr="00421389">
        <w:rPr>
          <w:rFonts w:ascii="Helvetica-Light" w:hAnsi="Helvetica-Light"/>
          <w:color w:val="0070C0"/>
          <w:sz w:val="20"/>
          <w:szCs w:val="20"/>
          <w:lang w:val="en-US"/>
        </w:rPr>
        <w:t xml:space="preserve">, Finland (value 599€, including free slot to Backyard </w:t>
      </w:r>
      <w:proofErr w:type="spellStart"/>
      <w:r w:rsidRPr="00421389">
        <w:rPr>
          <w:rFonts w:ascii="Helvetica-Light" w:hAnsi="Helvetica-Light"/>
          <w:color w:val="0070C0"/>
          <w:sz w:val="20"/>
          <w:szCs w:val="20"/>
          <w:lang w:val="en-US"/>
        </w:rPr>
        <w:t>Swimrun</w:t>
      </w:r>
      <w:proofErr w:type="spellEnd"/>
    </w:p>
    <w:p w14:paraId="1649A135" w14:textId="4C396CC0" w:rsidR="00CE7880" w:rsidRPr="00BC4FC1" w:rsidRDefault="00CE7880">
      <w:pPr>
        <w:rPr>
          <w:lang w:val="en-US"/>
        </w:rPr>
      </w:pPr>
    </w:p>
    <w:sectPr w:rsidR="00CE7880" w:rsidRPr="00BC4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-Light">
    <w:altName w:val="Helvetica"/>
    <w:panose1 w:val="020B0403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3716"/>
    <w:multiLevelType w:val="multilevel"/>
    <w:tmpl w:val="1990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09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3"/>
    <w:rsid w:val="001E5027"/>
    <w:rsid w:val="00230570"/>
    <w:rsid w:val="003608E3"/>
    <w:rsid w:val="00421389"/>
    <w:rsid w:val="00717FF5"/>
    <w:rsid w:val="009A1575"/>
    <w:rsid w:val="00BC4FC1"/>
    <w:rsid w:val="00C700FC"/>
    <w:rsid w:val="00CE7880"/>
    <w:rsid w:val="00D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E565F"/>
  <w15:chartTrackingRefBased/>
  <w15:docId w15:val="{218A977A-B215-9E49-86DC-5A08D3B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08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08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08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08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08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0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08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08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08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08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08E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3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3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4</cp:revision>
  <dcterms:created xsi:type="dcterms:W3CDTF">2025-05-28T03:56:00Z</dcterms:created>
  <dcterms:modified xsi:type="dcterms:W3CDTF">2025-05-28T06:09:00Z</dcterms:modified>
</cp:coreProperties>
</file>