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8C8" w:rsidRPr="008768C8" w:rsidRDefault="008768C8" w:rsidP="008768C8">
      <w:pPr>
        <w:shd w:val="clear" w:color="auto" w:fill="FFFFFF"/>
        <w:spacing w:after="0" w:line="720" w:lineRule="atLeast"/>
        <w:outlineLvl w:val="1"/>
        <w:rPr>
          <w:rFonts w:ascii="Georgia" w:eastAsia="Times New Roman" w:hAnsi="Georgia" w:cs="Helvetica"/>
          <w:color w:val="4FA4DC"/>
          <w:sz w:val="36"/>
          <w:szCs w:val="36"/>
          <w:lang w:eastAsia="de-CH"/>
        </w:rPr>
      </w:pPr>
      <w:r w:rsidRPr="008768C8">
        <w:rPr>
          <w:rFonts w:ascii="Georgia" w:eastAsia="Times New Roman" w:hAnsi="Georgia" w:cs="Helvetica"/>
          <w:color w:val="4FA4DC"/>
          <w:sz w:val="36"/>
          <w:szCs w:val="36"/>
          <w:lang w:eastAsia="de-CH"/>
        </w:rPr>
        <w:t>1. Anmeldung</w:t>
      </w:r>
    </w:p>
    <w:p w:rsidR="008768C8" w:rsidRPr="008768C8" w:rsidRDefault="008768C8" w:rsidP="008768C8">
      <w:pPr>
        <w:shd w:val="clear" w:color="auto" w:fill="FFFFFF"/>
        <w:spacing w:after="0" w:line="360" w:lineRule="atLeast"/>
        <w:rPr>
          <w:rFonts w:ascii="Helvetica" w:eastAsia="Times New Roman" w:hAnsi="Helvetica" w:cs="Helvetica"/>
          <w:color w:val="000000"/>
          <w:sz w:val="21"/>
          <w:szCs w:val="21"/>
          <w:lang w:eastAsia="de-CH"/>
        </w:rPr>
      </w:pPr>
      <w:r w:rsidRPr="008768C8">
        <w:rPr>
          <w:rFonts w:ascii="Helvetica" w:eastAsia="Times New Roman" w:hAnsi="Helvetica" w:cs="Helvetica"/>
          <w:color w:val="000000"/>
          <w:sz w:val="21"/>
          <w:szCs w:val="21"/>
          <w:lang w:eastAsia="de-CH"/>
        </w:rPr>
        <w:t xml:space="preserve">Es wird eine möglichst frühzeitige Buchung empfohlen, da die Teilnehmerzahl bei allen Angeboten beschränkt ist. Die Anmeldung des Kunden zu einem Angebot </w:t>
      </w:r>
      <w:r w:rsidR="00C918A0">
        <w:rPr>
          <w:rFonts w:ascii="Helvetica" w:eastAsia="Times New Roman" w:hAnsi="Helvetica" w:cs="Helvetica"/>
          <w:color w:val="000000"/>
          <w:sz w:val="21"/>
          <w:szCs w:val="21"/>
          <w:lang w:eastAsia="de-CH"/>
        </w:rPr>
        <w:t>bikeandmove</w:t>
      </w:r>
      <w:r w:rsidR="00686357">
        <w:rPr>
          <w:rFonts w:ascii="Helvetica" w:eastAsia="Times New Roman" w:hAnsi="Helvetica" w:cs="Helvetica"/>
          <w:color w:val="000000"/>
          <w:sz w:val="21"/>
          <w:szCs w:val="21"/>
          <w:lang w:eastAsia="de-CH"/>
        </w:rPr>
        <w:t>.ch</w:t>
      </w:r>
      <w:r w:rsidRPr="008768C8">
        <w:rPr>
          <w:rFonts w:ascii="Helvetica" w:eastAsia="Times New Roman" w:hAnsi="Helvetica" w:cs="Helvetica"/>
          <w:color w:val="000000"/>
          <w:sz w:val="21"/>
          <w:szCs w:val="21"/>
          <w:lang w:eastAsia="de-CH"/>
        </w:rPr>
        <w:t xml:space="preserve"> gilt als verbindlicher Antrag. Das Vertragsverhältnis zwischen </w:t>
      </w:r>
      <w:r w:rsidR="00C918A0">
        <w:rPr>
          <w:rFonts w:ascii="Helvetica" w:eastAsia="Times New Roman" w:hAnsi="Helvetica" w:cs="Helvetica"/>
          <w:color w:val="000000"/>
          <w:sz w:val="21"/>
          <w:szCs w:val="21"/>
          <w:lang w:eastAsia="de-CH"/>
        </w:rPr>
        <w:t>bikeandmove</w:t>
      </w:r>
      <w:r w:rsidR="00686357">
        <w:rPr>
          <w:rFonts w:ascii="Helvetica" w:eastAsia="Times New Roman" w:hAnsi="Helvetica" w:cs="Helvetica"/>
          <w:color w:val="000000"/>
          <w:sz w:val="21"/>
          <w:szCs w:val="21"/>
          <w:lang w:eastAsia="de-CH"/>
        </w:rPr>
        <w:t>.ch</w:t>
      </w:r>
      <w:r w:rsidRPr="008768C8">
        <w:rPr>
          <w:rFonts w:ascii="Helvetica" w:eastAsia="Times New Roman" w:hAnsi="Helvetica" w:cs="Helvetica"/>
          <w:color w:val="000000"/>
          <w:sz w:val="21"/>
          <w:szCs w:val="21"/>
          <w:lang w:eastAsia="de-CH"/>
        </w:rPr>
        <w:t xml:space="preserve"> und dem Kunden kommt durch Abgabe der Anmeldebestätigung des Organisators zustande. Bei Buchungen für mehrere Personen ist die buchende Person Vertragspartei.</w:t>
      </w:r>
    </w:p>
    <w:p w:rsidR="008768C8" w:rsidRPr="008768C8" w:rsidRDefault="008768C8" w:rsidP="008768C8">
      <w:pPr>
        <w:shd w:val="clear" w:color="auto" w:fill="FFFFFF"/>
        <w:spacing w:after="0" w:line="720" w:lineRule="atLeast"/>
        <w:outlineLvl w:val="1"/>
        <w:rPr>
          <w:rFonts w:ascii="Georgia" w:eastAsia="Times New Roman" w:hAnsi="Georgia" w:cs="Helvetica"/>
          <w:color w:val="4FA4DC"/>
          <w:sz w:val="36"/>
          <w:szCs w:val="36"/>
          <w:lang w:eastAsia="de-CH"/>
        </w:rPr>
      </w:pPr>
      <w:r w:rsidRPr="008768C8">
        <w:rPr>
          <w:rFonts w:ascii="Georgia" w:eastAsia="Times New Roman" w:hAnsi="Georgia" w:cs="Helvetica"/>
          <w:color w:val="4FA4DC"/>
          <w:sz w:val="36"/>
          <w:szCs w:val="36"/>
          <w:lang w:eastAsia="de-CH"/>
        </w:rPr>
        <w:t>2. Bezahlung</w:t>
      </w:r>
    </w:p>
    <w:p w:rsidR="008768C8" w:rsidRPr="008768C8" w:rsidRDefault="008768C8" w:rsidP="008768C8">
      <w:pPr>
        <w:shd w:val="clear" w:color="auto" w:fill="FFFFFF"/>
        <w:spacing w:after="0" w:line="360" w:lineRule="atLeast"/>
        <w:rPr>
          <w:rFonts w:ascii="Helvetica" w:eastAsia="Times New Roman" w:hAnsi="Helvetica" w:cs="Helvetica"/>
          <w:color w:val="000000"/>
          <w:sz w:val="21"/>
          <w:szCs w:val="21"/>
          <w:lang w:eastAsia="de-CH"/>
        </w:rPr>
      </w:pPr>
      <w:r w:rsidRPr="008768C8">
        <w:rPr>
          <w:rFonts w:ascii="Helvetica" w:eastAsia="Times New Roman" w:hAnsi="Helvetica" w:cs="Helvetica"/>
          <w:color w:val="000000"/>
          <w:sz w:val="21"/>
          <w:szCs w:val="21"/>
          <w:lang w:eastAsia="de-CH"/>
        </w:rPr>
        <w:t>Die Bezahlung des gebuchten Angebots hat innerhalb von 10 oder 30 Tagen netto (gemäss Rechnung) nach Erhalt der Rechnung zu erfolgen. Fahrtechnikk</w:t>
      </w:r>
      <w:r>
        <w:rPr>
          <w:rFonts w:ascii="Helvetica" w:eastAsia="Times New Roman" w:hAnsi="Helvetica" w:cs="Helvetica"/>
          <w:color w:val="000000"/>
          <w:sz w:val="21"/>
          <w:szCs w:val="21"/>
          <w:lang w:eastAsia="de-CH"/>
        </w:rPr>
        <w:t>urse können auch vor Ort in bar</w:t>
      </w:r>
      <w:r w:rsidRPr="008768C8">
        <w:rPr>
          <w:rFonts w:ascii="Helvetica" w:eastAsia="Times New Roman" w:hAnsi="Helvetica" w:cs="Helvetica"/>
          <w:color w:val="000000"/>
          <w:sz w:val="21"/>
          <w:szCs w:val="21"/>
          <w:lang w:eastAsia="de-CH"/>
        </w:rPr>
        <w:t xml:space="preserve"> bezahlt werden.</w:t>
      </w:r>
    </w:p>
    <w:p w:rsidR="008768C8" w:rsidRPr="008768C8" w:rsidRDefault="008768C8" w:rsidP="008768C8">
      <w:pPr>
        <w:shd w:val="clear" w:color="auto" w:fill="FFFFFF"/>
        <w:spacing w:after="0" w:line="720" w:lineRule="atLeast"/>
        <w:outlineLvl w:val="1"/>
        <w:rPr>
          <w:rFonts w:ascii="Georgia" w:eastAsia="Times New Roman" w:hAnsi="Georgia" w:cs="Helvetica"/>
          <w:color w:val="4FA4DC"/>
          <w:sz w:val="36"/>
          <w:szCs w:val="36"/>
          <w:lang w:eastAsia="de-CH"/>
        </w:rPr>
      </w:pPr>
      <w:r w:rsidRPr="008768C8">
        <w:rPr>
          <w:rFonts w:ascii="Georgia" w:eastAsia="Times New Roman" w:hAnsi="Georgia" w:cs="Helvetica"/>
          <w:color w:val="4FA4DC"/>
          <w:sz w:val="36"/>
          <w:szCs w:val="36"/>
          <w:lang w:eastAsia="de-CH"/>
        </w:rPr>
        <w:t>3. Preise</w:t>
      </w:r>
    </w:p>
    <w:p w:rsidR="008768C8" w:rsidRPr="008768C8" w:rsidRDefault="008768C8" w:rsidP="008768C8">
      <w:pPr>
        <w:shd w:val="clear" w:color="auto" w:fill="FFFFFF"/>
        <w:spacing w:after="0" w:line="360" w:lineRule="atLeast"/>
        <w:rPr>
          <w:rFonts w:ascii="Helvetica" w:eastAsia="Times New Roman" w:hAnsi="Helvetica" w:cs="Helvetica"/>
          <w:color w:val="000000"/>
          <w:sz w:val="21"/>
          <w:szCs w:val="21"/>
          <w:lang w:eastAsia="de-CH"/>
        </w:rPr>
      </w:pPr>
      <w:r w:rsidRPr="008768C8">
        <w:rPr>
          <w:rFonts w:ascii="Helvetica" w:eastAsia="Times New Roman" w:hAnsi="Helvetica" w:cs="Helvetica"/>
          <w:color w:val="000000"/>
          <w:sz w:val="21"/>
          <w:szCs w:val="21"/>
          <w:lang w:eastAsia="de-CH"/>
        </w:rPr>
        <w:t xml:space="preserve">Die Preise gelten pro Person in Schweizer Franken (CHF). Die Leistungen von </w:t>
      </w:r>
      <w:r w:rsidR="00C918A0">
        <w:rPr>
          <w:rFonts w:ascii="Helvetica" w:eastAsia="Times New Roman" w:hAnsi="Helvetica" w:cs="Helvetica"/>
          <w:color w:val="000000"/>
          <w:sz w:val="21"/>
          <w:szCs w:val="21"/>
          <w:lang w:eastAsia="de-CH"/>
        </w:rPr>
        <w:t>bikeandmove</w:t>
      </w:r>
      <w:r w:rsidR="00686357">
        <w:rPr>
          <w:rFonts w:ascii="Helvetica" w:eastAsia="Times New Roman" w:hAnsi="Helvetica" w:cs="Helvetica"/>
          <w:color w:val="000000"/>
          <w:sz w:val="21"/>
          <w:szCs w:val="21"/>
          <w:lang w:eastAsia="de-CH"/>
        </w:rPr>
        <w:t>.ch</w:t>
      </w:r>
      <w:r w:rsidRPr="008768C8">
        <w:rPr>
          <w:rFonts w:ascii="Helvetica" w:eastAsia="Times New Roman" w:hAnsi="Helvetica" w:cs="Helvetica"/>
          <w:color w:val="000000"/>
          <w:sz w:val="21"/>
          <w:szCs w:val="21"/>
          <w:lang w:eastAsia="de-CH"/>
        </w:rPr>
        <w:t xml:space="preserve"> sind im jeweiligen Angebot aufgeführt.</w:t>
      </w:r>
    </w:p>
    <w:p w:rsidR="008768C8" w:rsidRPr="008768C8" w:rsidRDefault="00136A25" w:rsidP="008768C8">
      <w:pPr>
        <w:shd w:val="clear" w:color="auto" w:fill="FFFFFF"/>
        <w:spacing w:after="0" w:line="720" w:lineRule="atLeast"/>
        <w:outlineLvl w:val="1"/>
        <w:rPr>
          <w:rFonts w:ascii="Georgia" w:eastAsia="Times New Roman" w:hAnsi="Georgia" w:cs="Helvetica"/>
          <w:color w:val="4FA4DC"/>
          <w:sz w:val="36"/>
          <w:szCs w:val="36"/>
          <w:lang w:eastAsia="de-CH"/>
        </w:rPr>
      </w:pPr>
      <w:r>
        <w:rPr>
          <w:rFonts w:ascii="Georgia" w:eastAsia="Times New Roman" w:hAnsi="Georgia" w:cs="Helvetica"/>
          <w:color w:val="4FA4DC"/>
          <w:sz w:val="36"/>
          <w:szCs w:val="36"/>
          <w:lang w:eastAsia="de-CH"/>
        </w:rPr>
        <w:t>4. An</w:t>
      </w:r>
      <w:r w:rsidR="008768C8" w:rsidRPr="008768C8">
        <w:rPr>
          <w:rFonts w:ascii="Georgia" w:eastAsia="Times New Roman" w:hAnsi="Georgia" w:cs="Helvetica"/>
          <w:color w:val="4FA4DC"/>
          <w:sz w:val="36"/>
          <w:szCs w:val="36"/>
          <w:lang w:eastAsia="de-CH"/>
        </w:rPr>
        <w:t>nullation</w:t>
      </w:r>
    </w:p>
    <w:p w:rsidR="008768C8" w:rsidRPr="008768C8" w:rsidRDefault="008768C8" w:rsidP="008768C8">
      <w:pPr>
        <w:shd w:val="clear" w:color="auto" w:fill="FFFFFF"/>
        <w:spacing w:after="0" w:line="360" w:lineRule="atLeast"/>
        <w:outlineLvl w:val="2"/>
        <w:rPr>
          <w:rFonts w:ascii="Helvetica" w:eastAsia="Times New Roman" w:hAnsi="Helvetica" w:cs="Helvetica"/>
          <w:b/>
          <w:bCs/>
          <w:color w:val="000000"/>
          <w:sz w:val="21"/>
          <w:szCs w:val="21"/>
          <w:lang w:eastAsia="de-CH"/>
        </w:rPr>
      </w:pPr>
      <w:r w:rsidRPr="008768C8">
        <w:rPr>
          <w:rFonts w:ascii="Helvetica" w:eastAsia="Times New Roman" w:hAnsi="Helvetica" w:cs="Helvetica"/>
          <w:b/>
          <w:bCs/>
          <w:color w:val="000000"/>
          <w:sz w:val="21"/>
          <w:szCs w:val="21"/>
          <w:lang w:eastAsia="de-CH"/>
        </w:rPr>
        <w:t>4.1 Annullation durch den Teilnehmer</w:t>
      </w:r>
      <w:r w:rsidR="00806775">
        <w:rPr>
          <w:rFonts w:ascii="Helvetica" w:eastAsia="Times New Roman" w:hAnsi="Helvetica" w:cs="Helvetica"/>
          <w:b/>
          <w:bCs/>
          <w:color w:val="000000"/>
          <w:sz w:val="21"/>
          <w:szCs w:val="21"/>
          <w:lang w:eastAsia="de-CH"/>
        </w:rPr>
        <w:t xml:space="preserve"> von Fahrtechnikkursen und Touren</w:t>
      </w:r>
    </w:p>
    <w:p w:rsidR="008768C8" w:rsidRPr="008768C8" w:rsidRDefault="008768C8" w:rsidP="008768C8">
      <w:pPr>
        <w:shd w:val="clear" w:color="auto" w:fill="FFFFFF"/>
        <w:spacing w:after="0" w:line="360" w:lineRule="atLeast"/>
        <w:rPr>
          <w:rFonts w:ascii="Helvetica" w:eastAsia="Times New Roman" w:hAnsi="Helvetica" w:cs="Helvetica"/>
          <w:color w:val="000000"/>
          <w:sz w:val="21"/>
          <w:szCs w:val="21"/>
          <w:lang w:eastAsia="de-CH"/>
        </w:rPr>
      </w:pPr>
      <w:r w:rsidRPr="008768C8">
        <w:rPr>
          <w:rFonts w:ascii="Helvetica" w:eastAsia="Times New Roman" w:hAnsi="Helvetica" w:cs="Helvetica"/>
          <w:color w:val="000000"/>
          <w:sz w:val="21"/>
          <w:szCs w:val="21"/>
          <w:lang w:eastAsia="de-CH"/>
        </w:rPr>
        <w:t xml:space="preserve">Annullationen sind bis </w:t>
      </w:r>
      <w:r w:rsidR="00806775">
        <w:rPr>
          <w:rFonts w:ascii="Helvetica" w:eastAsia="Times New Roman" w:hAnsi="Helvetica" w:cs="Helvetica"/>
          <w:color w:val="000000"/>
          <w:sz w:val="21"/>
          <w:szCs w:val="21"/>
          <w:lang w:eastAsia="de-CH"/>
        </w:rPr>
        <w:t>14</w:t>
      </w:r>
      <w:r w:rsidRPr="008768C8">
        <w:rPr>
          <w:rFonts w:ascii="Helvetica" w:eastAsia="Times New Roman" w:hAnsi="Helvetica" w:cs="Helvetica"/>
          <w:color w:val="000000"/>
          <w:sz w:val="21"/>
          <w:szCs w:val="21"/>
          <w:lang w:eastAsia="de-CH"/>
        </w:rPr>
        <w:t xml:space="preserve"> Tage vor Kursbeginn möglich. Sie haben grundsätzlich schriftlich zu erfolgen und erlangen Gültigkeit, sobald sie beim Organisator eingetroffen sind. Bei Nichterscheinen an Fahrtechnikkursen</w:t>
      </w:r>
      <w:r w:rsidR="00806775">
        <w:rPr>
          <w:rFonts w:ascii="Helvetica" w:eastAsia="Times New Roman" w:hAnsi="Helvetica" w:cs="Helvetica"/>
          <w:color w:val="000000"/>
          <w:sz w:val="21"/>
          <w:szCs w:val="21"/>
          <w:lang w:eastAsia="de-CH"/>
        </w:rPr>
        <w:t xml:space="preserve"> und Touren</w:t>
      </w:r>
      <w:r w:rsidRPr="008768C8">
        <w:rPr>
          <w:rFonts w:ascii="Helvetica" w:eastAsia="Times New Roman" w:hAnsi="Helvetica" w:cs="Helvetica"/>
          <w:color w:val="000000"/>
          <w:sz w:val="21"/>
          <w:szCs w:val="21"/>
          <w:lang w:eastAsia="de-CH"/>
        </w:rPr>
        <w:t>, welche noch nicht bezahlt wurden, wird der Kursbetrag zu 100% in Rechnung gestellt.</w:t>
      </w:r>
    </w:p>
    <w:p w:rsidR="008768C8" w:rsidRPr="008768C8" w:rsidRDefault="008768C8" w:rsidP="008768C8">
      <w:pPr>
        <w:shd w:val="clear" w:color="auto" w:fill="FFFFFF"/>
        <w:spacing w:after="0" w:line="360" w:lineRule="atLeast"/>
        <w:rPr>
          <w:rFonts w:ascii="Helvetica" w:eastAsia="Times New Roman" w:hAnsi="Helvetica" w:cs="Helvetica"/>
          <w:color w:val="000000"/>
          <w:sz w:val="21"/>
          <w:szCs w:val="21"/>
          <w:lang w:eastAsia="de-CH"/>
        </w:rPr>
      </w:pPr>
      <w:r w:rsidRPr="008768C8">
        <w:rPr>
          <w:rFonts w:ascii="Helvetica" w:eastAsia="Times New Roman" w:hAnsi="Helvetica" w:cs="Helvetica"/>
          <w:color w:val="000000"/>
          <w:sz w:val="21"/>
          <w:szCs w:val="21"/>
          <w:lang w:eastAsia="de-CH"/>
        </w:rPr>
        <w:t>Bei einer Annul</w:t>
      </w:r>
      <w:r w:rsidR="00C97DFF">
        <w:rPr>
          <w:rFonts w:ascii="Helvetica" w:eastAsia="Times New Roman" w:hAnsi="Helvetica" w:cs="Helvetica"/>
          <w:color w:val="000000"/>
          <w:sz w:val="21"/>
          <w:szCs w:val="21"/>
          <w:lang w:eastAsia="de-CH"/>
        </w:rPr>
        <w:t>l</w:t>
      </w:r>
      <w:r w:rsidRPr="008768C8">
        <w:rPr>
          <w:rFonts w:ascii="Helvetica" w:eastAsia="Times New Roman" w:hAnsi="Helvetica" w:cs="Helvetica"/>
          <w:color w:val="000000"/>
          <w:sz w:val="21"/>
          <w:szCs w:val="21"/>
          <w:lang w:eastAsia="de-CH"/>
        </w:rPr>
        <w:t>ation entstehen für den Kunden folgende Kosten:</w:t>
      </w:r>
      <w:r w:rsidRPr="008768C8">
        <w:rPr>
          <w:rFonts w:ascii="Helvetica" w:eastAsia="Times New Roman" w:hAnsi="Helvetica" w:cs="Helvetica"/>
          <w:color w:val="000000"/>
          <w:sz w:val="21"/>
          <w:szCs w:val="21"/>
          <w:lang w:eastAsia="de-CH"/>
        </w:rPr>
        <w:br/>
        <w:t xml:space="preserve">Bis </w:t>
      </w:r>
      <w:r w:rsidR="00806775">
        <w:rPr>
          <w:rFonts w:ascii="Helvetica" w:eastAsia="Times New Roman" w:hAnsi="Helvetica" w:cs="Helvetica"/>
          <w:color w:val="000000"/>
          <w:sz w:val="21"/>
          <w:szCs w:val="21"/>
          <w:lang w:eastAsia="de-CH"/>
        </w:rPr>
        <w:t>14</w:t>
      </w:r>
      <w:r w:rsidRPr="008768C8">
        <w:rPr>
          <w:rFonts w:ascii="Helvetica" w:eastAsia="Times New Roman" w:hAnsi="Helvetica" w:cs="Helvetica"/>
          <w:color w:val="000000"/>
          <w:sz w:val="21"/>
          <w:szCs w:val="21"/>
          <w:lang w:eastAsia="de-CH"/>
        </w:rPr>
        <w:t xml:space="preserve"> Tage vor dem Angebot pauschal CHF 25.00</w:t>
      </w:r>
      <w:r w:rsidRPr="008768C8">
        <w:rPr>
          <w:rFonts w:ascii="Helvetica" w:eastAsia="Times New Roman" w:hAnsi="Helvetica" w:cs="Helvetica"/>
          <w:color w:val="000000"/>
          <w:sz w:val="21"/>
          <w:szCs w:val="21"/>
          <w:lang w:eastAsia="de-CH"/>
        </w:rPr>
        <w:br/>
        <w:t>10 bis 1 Tage vor dem Angebot 50% des Rechnungsbetrags</w:t>
      </w:r>
      <w:r w:rsidRPr="008768C8">
        <w:rPr>
          <w:rFonts w:ascii="Helvetica" w:eastAsia="Times New Roman" w:hAnsi="Helvetica" w:cs="Helvetica"/>
          <w:color w:val="000000"/>
          <w:sz w:val="21"/>
          <w:szCs w:val="21"/>
          <w:lang w:eastAsia="de-CH"/>
        </w:rPr>
        <w:br/>
        <w:t>Am Tag des Angebots 100% des Rechnungsbetrags</w:t>
      </w:r>
    </w:p>
    <w:p w:rsidR="008768C8" w:rsidRDefault="008768C8" w:rsidP="008768C8">
      <w:pPr>
        <w:shd w:val="clear" w:color="auto" w:fill="FFFFFF"/>
        <w:spacing w:after="0" w:line="360" w:lineRule="atLeast"/>
        <w:rPr>
          <w:rFonts w:ascii="Helvetica" w:eastAsia="Times New Roman" w:hAnsi="Helvetica" w:cs="Helvetica"/>
          <w:color w:val="000000"/>
          <w:sz w:val="21"/>
          <w:szCs w:val="21"/>
          <w:lang w:eastAsia="de-CH"/>
        </w:rPr>
      </w:pPr>
      <w:r w:rsidRPr="008768C8">
        <w:rPr>
          <w:rFonts w:ascii="Helvetica" w:eastAsia="Times New Roman" w:hAnsi="Helvetica" w:cs="Helvetica"/>
          <w:color w:val="000000"/>
          <w:sz w:val="21"/>
          <w:szCs w:val="21"/>
          <w:lang w:eastAsia="de-CH"/>
        </w:rPr>
        <w:t xml:space="preserve">Sollte der Teilnehmer den Fahrtechnikkurs oder die </w:t>
      </w:r>
      <w:r w:rsidR="00136A25">
        <w:rPr>
          <w:rFonts w:ascii="Helvetica" w:eastAsia="Times New Roman" w:hAnsi="Helvetica" w:cs="Helvetica"/>
          <w:color w:val="000000"/>
          <w:sz w:val="21"/>
          <w:szCs w:val="21"/>
          <w:lang w:eastAsia="de-CH"/>
        </w:rPr>
        <w:t>Bike T</w:t>
      </w:r>
      <w:r w:rsidR="00136A25" w:rsidRPr="008768C8">
        <w:rPr>
          <w:rFonts w:ascii="Helvetica" w:eastAsia="Times New Roman" w:hAnsi="Helvetica" w:cs="Helvetica"/>
          <w:color w:val="000000"/>
          <w:sz w:val="21"/>
          <w:szCs w:val="21"/>
          <w:lang w:eastAsia="de-CH"/>
        </w:rPr>
        <w:t>our</w:t>
      </w:r>
      <w:r w:rsidRPr="008768C8">
        <w:rPr>
          <w:rFonts w:ascii="Helvetica" w:eastAsia="Times New Roman" w:hAnsi="Helvetica" w:cs="Helvetica"/>
          <w:color w:val="000000"/>
          <w:sz w:val="21"/>
          <w:szCs w:val="21"/>
          <w:lang w:eastAsia="de-CH"/>
        </w:rPr>
        <w:t xml:space="preserve"> vorzeitig abbrechen oder unterbrechen, besteht kein Anspruch auf Rückerstattung.</w:t>
      </w:r>
    </w:p>
    <w:p w:rsidR="00806775" w:rsidRDefault="00806775" w:rsidP="00806775">
      <w:pPr>
        <w:shd w:val="clear" w:color="auto" w:fill="FFFFFF"/>
        <w:spacing w:after="0" w:line="360" w:lineRule="atLeast"/>
        <w:outlineLvl w:val="2"/>
        <w:rPr>
          <w:rFonts w:ascii="Helvetica" w:eastAsia="Times New Roman" w:hAnsi="Helvetica" w:cs="Helvetica"/>
          <w:b/>
          <w:bCs/>
          <w:color w:val="000000"/>
          <w:sz w:val="21"/>
          <w:szCs w:val="21"/>
          <w:lang w:eastAsia="de-CH"/>
        </w:rPr>
      </w:pPr>
      <w:r w:rsidRPr="008768C8">
        <w:rPr>
          <w:rFonts w:ascii="Helvetica" w:eastAsia="Times New Roman" w:hAnsi="Helvetica" w:cs="Helvetica"/>
          <w:b/>
          <w:bCs/>
          <w:color w:val="000000"/>
          <w:sz w:val="21"/>
          <w:szCs w:val="21"/>
          <w:lang w:eastAsia="de-CH"/>
        </w:rPr>
        <w:t xml:space="preserve">4.2 Annullation </w:t>
      </w:r>
      <w:r>
        <w:rPr>
          <w:rFonts w:ascii="Helvetica" w:eastAsia="Times New Roman" w:hAnsi="Helvetica" w:cs="Helvetica"/>
          <w:b/>
          <w:bCs/>
          <w:color w:val="000000"/>
          <w:sz w:val="21"/>
          <w:szCs w:val="21"/>
          <w:lang w:eastAsia="de-CH"/>
        </w:rPr>
        <w:t>durch den Teilnehmer für gebuchte Weekends / Ferien</w:t>
      </w:r>
    </w:p>
    <w:p w:rsidR="00C97DFF" w:rsidRPr="00C97DFF" w:rsidRDefault="00C97DFF" w:rsidP="00806775">
      <w:pPr>
        <w:shd w:val="clear" w:color="auto" w:fill="FFFFFF"/>
        <w:spacing w:after="0" w:line="360" w:lineRule="atLeast"/>
        <w:outlineLvl w:val="2"/>
        <w:rPr>
          <w:rFonts w:ascii="Helvetica" w:eastAsia="Times New Roman" w:hAnsi="Helvetica" w:cs="Helvetica"/>
          <w:bCs/>
          <w:color w:val="000000"/>
          <w:sz w:val="21"/>
          <w:szCs w:val="21"/>
          <w:lang w:eastAsia="de-CH"/>
        </w:rPr>
      </w:pPr>
      <w:r w:rsidRPr="00C97DFF">
        <w:rPr>
          <w:rFonts w:ascii="Helvetica" w:eastAsia="Times New Roman" w:hAnsi="Helvetica" w:cs="Helvetica"/>
          <w:bCs/>
          <w:color w:val="000000"/>
          <w:sz w:val="21"/>
          <w:szCs w:val="21"/>
          <w:lang w:eastAsia="de-CH"/>
        </w:rPr>
        <w:t>Annullationen sind bis 14 Tage vor der geplanten Reise möglich. Sie haben grundsätzlich schriftlich zu erfolgen und erlangen Gültigkeit, sobal</w:t>
      </w:r>
      <w:r w:rsidR="00136A25">
        <w:rPr>
          <w:rFonts w:ascii="Helvetica" w:eastAsia="Times New Roman" w:hAnsi="Helvetica" w:cs="Helvetica"/>
          <w:bCs/>
          <w:color w:val="000000"/>
          <w:sz w:val="21"/>
          <w:szCs w:val="21"/>
          <w:lang w:eastAsia="de-CH"/>
        </w:rPr>
        <w:t>d</w:t>
      </w:r>
      <w:r w:rsidRPr="00C97DFF">
        <w:rPr>
          <w:rFonts w:ascii="Helvetica" w:eastAsia="Times New Roman" w:hAnsi="Helvetica" w:cs="Helvetica"/>
          <w:bCs/>
          <w:color w:val="000000"/>
          <w:sz w:val="21"/>
          <w:szCs w:val="21"/>
          <w:lang w:eastAsia="de-CH"/>
        </w:rPr>
        <w:t xml:space="preserve"> sie beim Organisator eingetroffen sind. Bei kurzfristigen Annu</w:t>
      </w:r>
      <w:r w:rsidR="00136A25">
        <w:rPr>
          <w:rFonts w:ascii="Helvetica" w:eastAsia="Times New Roman" w:hAnsi="Helvetica" w:cs="Helvetica"/>
          <w:bCs/>
          <w:color w:val="000000"/>
          <w:sz w:val="21"/>
          <w:szCs w:val="21"/>
          <w:lang w:eastAsia="de-CH"/>
        </w:rPr>
        <w:t>l</w:t>
      </w:r>
      <w:r w:rsidRPr="00C97DFF">
        <w:rPr>
          <w:rFonts w:ascii="Helvetica" w:eastAsia="Times New Roman" w:hAnsi="Helvetica" w:cs="Helvetica"/>
          <w:bCs/>
          <w:color w:val="000000"/>
          <w:sz w:val="21"/>
          <w:szCs w:val="21"/>
          <w:lang w:eastAsia="de-CH"/>
        </w:rPr>
        <w:t>lationen gelten für alle Reisen (inkl. Weekends) folgende Annu</w:t>
      </w:r>
      <w:r w:rsidR="00136A25">
        <w:rPr>
          <w:rFonts w:ascii="Helvetica" w:eastAsia="Times New Roman" w:hAnsi="Helvetica" w:cs="Helvetica"/>
          <w:bCs/>
          <w:color w:val="000000"/>
          <w:sz w:val="21"/>
          <w:szCs w:val="21"/>
          <w:lang w:eastAsia="de-CH"/>
        </w:rPr>
        <w:t>l</w:t>
      </w:r>
      <w:r w:rsidRPr="00C97DFF">
        <w:rPr>
          <w:rFonts w:ascii="Helvetica" w:eastAsia="Times New Roman" w:hAnsi="Helvetica" w:cs="Helvetica"/>
          <w:bCs/>
          <w:color w:val="000000"/>
          <w:sz w:val="21"/>
          <w:szCs w:val="21"/>
          <w:lang w:eastAsia="de-CH"/>
        </w:rPr>
        <w:t>lationsgebühren:</w:t>
      </w:r>
    </w:p>
    <w:p w:rsidR="00C97DFF" w:rsidRPr="00C97DFF" w:rsidRDefault="00C97DFF" w:rsidP="00806775">
      <w:pPr>
        <w:shd w:val="clear" w:color="auto" w:fill="FFFFFF"/>
        <w:spacing w:after="0" w:line="360" w:lineRule="atLeast"/>
        <w:outlineLvl w:val="2"/>
        <w:rPr>
          <w:rFonts w:ascii="Helvetica" w:hAnsi="Helvetica" w:cs="Helvetica"/>
          <w:sz w:val="21"/>
          <w:szCs w:val="21"/>
        </w:rPr>
      </w:pPr>
      <w:r w:rsidRPr="00C97DFF">
        <w:rPr>
          <w:rFonts w:ascii="Helvetica" w:hAnsi="Helvetica" w:cs="Helvetica"/>
          <w:sz w:val="21"/>
          <w:szCs w:val="21"/>
        </w:rPr>
        <w:t>1</w:t>
      </w:r>
      <w:r w:rsidR="00136A25">
        <w:rPr>
          <w:rFonts w:ascii="Helvetica" w:hAnsi="Helvetica" w:cs="Helvetica"/>
          <w:sz w:val="21"/>
          <w:szCs w:val="21"/>
        </w:rPr>
        <w:t>3</w:t>
      </w:r>
      <w:r w:rsidRPr="00C97DFF">
        <w:rPr>
          <w:rFonts w:ascii="Helvetica" w:hAnsi="Helvetica" w:cs="Helvetica"/>
          <w:sz w:val="21"/>
          <w:szCs w:val="21"/>
        </w:rPr>
        <w:t xml:space="preserve"> bis 10 Tage vor Abreise</w:t>
      </w:r>
      <w:r w:rsidR="00136A25">
        <w:rPr>
          <w:rFonts w:ascii="Helvetica" w:hAnsi="Helvetica" w:cs="Helvetica"/>
          <w:sz w:val="21"/>
          <w:szCs w:val="21"/>
        </w:rPr>
        <w:t xml:space="preserve"> </w:t>
      </w:r>
      <w:r w:rsidRPr="00C97DFF">
        <w:rPr>
          <w:rFonts w:ascii="Helvetica" w:hAnsi="Helvetica" w:cs="Helvetica"/>
          <w:sz w:val="21"/>
          <w:szCs w:val="21"/>
        </w:rPr>
        <w:t xml:space="preserve"> </w:t>
      </w:r>
      <w:r w:rsidR="00136A25">
        <w:rPr>
          <w:rFonts w:ascii="Helvetica" w:hAnsi="Helvetica" w:cs="Helvetica"/>
          <w:sz w:val="21"/>
          <w:szCs w:val="21"/>
        </w:rPr>
        <w:t xml:space="preserve">50 </w:t>
      </w:r>
      <w:r w:rsidRPr="00C97DFF">
        <w:rPr>
          <w:rFonts w:ascii="Helvetica" w:hAnsi="Helvetica" w:cs="Helvetica"/>
          <w:sz w:val="21"/>
          <w:szCs w:val="21"/>
        </w:rPr>
        <w:t>%</w:t>
      </w:r>
      <w:r w:rsidR="00136A25">
        <w:rPr>
          <w:rFonts w:ascii="Helvetica" w:hAnsi="Helvetica" w:cs="Helvetica"/>
          <w:sz w:val="21"/>
          <w:szCs w:val="21"/>
        </w:rPr>
        <w:t xml:space="preserve"> des Arrangement</w:t>
      </w:r>
    </w:p>
    <w:p w:rsidR="00136A25" w:rsidRDefault="00C97DFF" w:rsidP="00806775">
      <w:pPr>
        <w:shd w:val="clear" w:color="auto" w:fill="FFFFFF"/>
        <w:spacing w:after="0" w:line="360" w:lineRule="atLeast"/>
        <w:outlineLvl w:val="2"/>
        <w:rPr>
          <w:rFonts w:ascii="Helvetica" w:hAnsi="Helvetica" w:cs="Helvetica"/>
          <w:sz w:val="21"/>
          <w:szCs w:val="21"/>
        </w:rPr>
      </w:pPr>
      <w:r w:rsidRPr="00C97DFF">
        <w:rPr>
          <w:rFonts w:ascii="Helvetica" w:hAnsi="Helvetica" w:cs="Helvetica"/>
          <w:sz w:val="21"/>
          <w:szCs w:val="21"/>
        </w:rPr>
        <w:t>09 bis 00 Tage vor Abreise 100%</w:t>
      </w:r>
      <w:r w:rsidR="00136A25">
        <w:rPr>
          <w:rFonts w:ascii="Helvetica" w:hAnsi="Helvetica" w:cs="Helvetica"/>
          <w:sz w:val="21"/>
          <w:szCs w:val="21"/>
        </w:rPr>
        <w:t xml:space="preserve"> des Arrangement</w:t>
      </w:r>
    </w:p>
    <w:p w:rsidR="008768C8" w:rsidRPr="008768C8" w:rsidRDefault="00136A25" w:rsidP="008768C8">
      <w:pPr>
        <w:shd w:val="clear" w:color="auto" w:fill="FFFFFF"/>
        <w:spacing w:after="0" w:line="360" w:lineRule="atLeast"/>
        <w:outlineLvl w:val="2"/>
        <w:rPr>
          <w:rFonts w:ascii="Helvetica" w:eastAsia="Times New Roman" w:hAnsi="Helvetica" w:cs="Helvetica"/>
          <w:b/>
          <w:bCs/>
          <w:color w:val="000000"/>
          <w:sz w:val="21"/>
          <w:szCs w:val="21"/>
          <w:lang w:eastAsia="de-CH"/>
        </w:rPr>
      </w:pPr>
      <w:r>
        <w:rPr>
          <w:rFonts w:ascii="Helvetica" w:hAnsi="Helvetica" w:cs="Helvetica"/>
          <w:sz w:val="21"/>
          <w:szCs w:val="21"/>
        </w:rPr>
        <w:t>Sollte andere Bedingungen gelten werden diese beim entsprechenden Angebot mitgeteilt!</w:t>
      </w:r>
      <w:r w:rsidR="00C97DFF" w:rsidRPr="00C97DFF">
        <w:rPr>
          <w:rFonts w:ascii="Helvetica" w:hAnsi="Helvetica" w:cs="Helvetica"/>
          <w:sz w:val="21"/>
          <w:szCs w:val="21"/>
        </w:rPr>
        <w:br/>
      </w:r>
      <w:r w:rsidR="008768C8" w:rsidRPr="008768C8">
        <w:rPr>
          <w:rFonts w:ascii="Helvetica" w:eastAsia="Times New Roman" w:hAnsi="Helvetica" w:cs="Helvetica"/>
          <w:b/>
          <w:bCs/>
          <w:color w:val="000000"/>
          <w:sz w:val="21"/>
          <w:szCs w:val="21"/>
          <w:lang w:eastAsia="de-CH"/>
        </w:rPr>
        <w:t>4.</w:t>
      </w:r>
      <w:r w:rsidR="00806775">
        <w:rPr>
          <w:rFonts w:ascii="Helvetica" w:eastAsia="Times New Roman" w:hAnsi="Helvetica" w:cs="Helvetica"/>
          <w:b/>
          <w:bCs/>
          <w:color w:val="000000"/>
          <w:sz w:val="21"/>
          <w:szCs w:val="21"/>
          <w:lang w:eastAsia="de-CH"/>
        </w:rPr>
        <w:t>3</w:t>
      </w:r>
      <w:r w:rsidR="008768C8" w:rsidRPr="008768C8">
        <w:rPr>
          <w:rFonts w:ascii="Helvetica" w:eastAsia="Times New Roman" w:hAnsi="Helvetica" w:cs="Helvetica"/>
          <w:b/>
          <w:bCs/>
          <w:color w:val="000000"/>
          <w:sz w:val="21"/>
          <w:szCs w:val="21"/>
          <w:lang w:eastAsia="de-CH"/>
        </w:rPr>
        <w:t xml:space="preserve"> Annullation durch den Organisator</w:t>
      </w:r>
    </w:p>
    <w:p w:rsidR="008768C8" w:rsidRPr="008768C8" w:rsidRDefault="008768C8" w:rsidP="008768C8">
      <w:pPr>
        <w:shd w:val="clear" w:color="auto" w:fill="FFFFFF"/>
        <w:spacing w:after="0" w:line="360" w:lineRule="atLeast"/>
        <w:rPr>
          <w:rFonts w:ascii="Helvetica" w:eastAsia="Times New Roman" w:hAnsi="Helvetica" w:cs="Helvetica"/>
          <w:color w:val="000000"/>
          <w:sz w:val="21"/>
          <w:szCs w:val="21"/>
          <w:lang w:eastAsia="de-CH"/>
        </w:rPr>
      </w:pPr>
      <w:r w:rsidRPr="008768C8">
        <w:rPr>
          <w:rFonts w:ascii="Helvetica" w:eastAsia="Times New Roman" w:hAnsi="Helvetica" w:cs="Helvetica"/>
          <w:color w:val="000000"/>
          <w:sz w:val="21"/>
          <w:szCs w:val="21"/>
          <w:lang w:eastAsia="de-CH"/>
        </w:rPr>
        <w:t xml:space="preserve">Liegen nicht planbare Umstände (z.B. Naturereignisse, fälle höherer Gewalt, zu kleine Teilnehmerzahlen) vor, die eine Durchführung verhindern, so </w:t>
      </w:r>
      <w:r>
        <w:rPr>
          <w:rFonts w:ascii="Helvetica" w:eastAsia="Times New Roman" w:hAnsi="Helvetica" w:cs="Helvetica"/>
          <w:color w:val="000000"/>
          <w:sz w:val="21"/>
          <w:szCs w:val="21"/>
          <w:lang w:eastAsia="de-CH"/>
        </w:rPr>
        <w:t xml:space="preserve">kann </w:t>
      </w:r>
      <w:r w:rsidR="00C918A0">
        <w:rPr>
          <w:rFonts w:ascii="Helvetica" w:eastAsia="Times New Roman" w:hAnsi="Helvetica" w:cs="Helvetica"/>
          <w:color w:val="000000"/>
          <w:sz w:val="21"/>
          <w:szCs w:val="21"/>
          <w:lang w:eastAsia="de-CH"/>
        </w:rPr>
        <w:t>bikeandmove</w:t>
      </w:r>
      <w:r w:rsidR="00686357">
        <w:rPr>
          <w:rFonts w:ascii="Helvetica" w:eastAsia="Times New Roman" w:hAnsi="Helvetica" w:cs="Helvetica"/>
          <w:color w:val="000000"/>
          <w:sz w:val="21"/>
          <w:szCs w:val="21"/>
          <w:lang w:eastAsia="de-CH"/>
        </w:rPr>
        <w:t>.ch</w:t>
      </w:r>
      <w:r w:rsidRPr="008768C8">
        <w:rPr>
          <w:rFonts w:ascii="Helvetica" w:eastAsia="Times New Roman" w:hAnsi="Helvetica" w:cs="Helvetica"/>
          <w:color w:val="000000"/>
          <w:sz w:val="21"/>
          <w:szCs w:val="21"/>
          <w:lang w:eastAsia="de-CH"/>
        </w:rPr>
        <w:t xml:space="preserve"> auch kurzfristig vom Vertrag zurücktreten. Der Kunde hat in einem solchen Fall lediglich Anspruch auf Rückvergütung bereits geleisteter Zahlungen. Weitergehende Ansprüche sind ausgeschlossen.</w:t>
      </w:r>
    </w:p>
    <w:p w:rsidR="008768C8" w:rsidRPr="008768C8" w:rsidRDefault="008768C8" w:rsidP="008768C8">
      <w:pPr>
        <w:shd w:val="clear" w:color="auto" w:fill="FFFFFF"/>
        <w:spacing w:after="0" w:line="720" w:lineRule="atLeast"/>
        <w:outlineLvl w:val="1"/>
        <w:rPr>
          <w:rFonts w:ascii="Georgia" w:eastAsia="Times New Roman" w:hAnsi="Georgia" w:cs="Helvetica"/>
          <w:color w:val="4FA4DC"/>
          <w:sz w:val="36"/>
          <w:szCs w:val="36"/>
          <w:lang w:eastAsia="de-CH"/>
        </w:rPr>
      </w:pPr>
      <w:r w:rsidRPr="008768C8">
        <w:rPr>
          <w:rFonts w:ascii="Georgia" w:eastAsia="Times New Roman" w:hAnsi="Georgia" w:cs="Helvetica"/>
          <w:color w:val="4FA4DC"/>
          <w:sz w:val="36"/>
          <w:szCs w:val="36"/>
          <w:lang w:eastAsia="de-CH"/>
        </w:rPr>
        <w:t>5. Programmänderungen</w:t>
      </w:r>
    </w:p>
    <w:p w:rsidR="008768C8" w:rsidRPr="008768C8" w:rsidRDefault="008768C8" w:rsidP="008768C8">
      <w:pPr>
        <w:shd w:val="clear" w:color="auto" w:fill="FFFFFF"/>
        <w:spacing w:after="0" w:line="360" w:lineRule="atLeast"/>
        <w:rPr>
          <w:rFonts w:ascii="Helvetica" w:eastAsia="Times New Roman" w:hAnsi="Helvetica" w:cs="Helvetica"/>
          <w:color w:val="000000"/>
          <w:sz w:val="21"/>
          <w:szCs w:val="21"/>
          <w:lang w:eastAsia="de-CH"/>
        </w:rPr>
      </w:pPr>
      <w:r w:rsidRPr="008768C8">
        <w:rPr>
          <w:rFonts w:ascii="Helvetica" w:eastAsia="Times New Roman" w:hAnsi="Helvetica" w:cs="Helvetica"/>
          <w:color w:val="000000"/>
          <w:sz w:val="21"/>
          <w:szCs w:val="21"/>
          <w:lang w:eastAsia="de-CH"/>
        </w:rPr>
        <w:t xml:space="preserve">Die Kurse und Touren finden grundsätzlich gemäss Ausschreibung statt. Der Organisator behält sich jedoch vor, aus besonderen Gründen, wie z.B. prekären Witterungsverhältnissen, kurzfristige Programmänderungen auch </w:t>
      </w:r>
      <w:r w:rsidRPr="008768C8">
        <w:rPr>
          <w:rFonts w:ascii="Helvetica" w:eastAsia="Times New Roman" w:hAnsi="Helvetica" w:cs="Helvetica"/>
          <w:color w:val="000000"/>
          <w:sz w:val="21"/>
          <w:szCs w:val="21"/>
          <w:lang w:eastAsia="de-CH"/>
        </w:rPr>
        <w:lastRenderedPageBreak/>
        <w:t>während der Tour vorzunehmen, wobei der Organisator bemüht ist, eine gleichwertige Ersatzleistung anzubieten. Allfällige Mehrkosten oder Minderkosten werden dem Teilnehmenden in Rechnung gestellt bzw. rückerstattet.</w:t>
      </w:r>
    </w:p>
    <w:p w:rsidR="008768C8" w:rsidRPr="008768C8" w:rsidRDefault="008768C8" w:rsidP="008768C8">
      <w:pPr>
        <w:shd w:val="clear" w:color="auto" w:fill="FFFFFF"/>
        <w:spacing w:after="0" w:line="720" w:lineRule="atLeast"/>
        <w:outlineLvl w:val="1"/>
        <w:rPr>
          <w:rFonts w:ascii="Georgia" w:eastAsia="Times New Roman" w:hAnsi="Georgia" w:cs="Helvetica"/>
          <w:color w:val="4FA4DC"/>
          <w:sz w:val="36"/>
          <w:szCs w:val="36"/>
          <w:lang w:eastAsia="de-CH"/>
        </w:rPr>
      </w:pPr>
      <w:r w:rsidRPr="008768C8">
        <w:rPr>
          <w:rFonts w:ascii="Georgia" w:eastAsia="Times New Roman" w:hAnsi="Georgia" w:cs="Helvetica"/>
          <w:color w:val="4FA4DC"/>
          <w:sz w:val="36"/>
          <w:szCs w:val="36"/>
          <w:lang w:eastAsia="de-CH"/>
        </w:rPr>
        <w:t>6. Reisevermittlung</w:t>
      </w:r>
    </w:p>
    <w:p w:rsidR="008768C8" w:rsidRPr="008768C8" w:rsidRDefault="008768C8" w:rsidP="008768C8">
      <w:pPr>
        <w:shd w:val="clear" w:color="auto" w:fill="FFFFFF"/>
        <w:spacing w:after="0" w:line="360" w:lineRule="atLeast"/>
        <w:rPr>
          <w:rFonts w:ascii="Helvetica" w:eastAsia="Times New Roman" w:hAnsi="Helvetica" w:cs="Helvetica"/>
          <w:color w:val="000000"/>
          <w:sz w:val="21"/>
          <w:szCs w:val="21"/>
          <w:lang w:eastAsia="de-CH"/>
        </w:rPr>
      </w:pPr>
      <w:r w:rsidRPr="008768C8">
        <w:rPr>
          <w:rFonts w:ascii="Helvetica" w:eastAsia="Times New Roman" w:hAnsi="Helvetica" w:cs="Helvetica"/>
          <w:color w:val="000000"/>
          <w:sz w:val="21"/>
          <w:szCs w:val="21"/>
          <w:lang w:eastAsia="de-CH"/>
        </w:rPr>
        <w:t xml:space="preserve">Beinhaltet die Tour einen Transport mit einem öffentlichen Verkehrsmittel (Bahn, Bus, Flugzeug) so tritt </w:t>
      </w:r>
      <w:r w:rsidR="00C918A0">
        <w:rPr>
          <w:rFonts w:ascii="Helvetica" w:eastAsia="Times New Roman" w:hAnsi="Helvetica" w:cs="Helvetica"/>
          <w:color w:val="000000"/>
          <w:sz w:val="21"/>
          <w:szCs w:val="21"/>
          <w:lang w:eastAsia="de-CH"/>
        </w:rPr>
        <w:t>bikeandmove</w:t>
      </w:r>
      <w:r w:rsidR="00686357">
        <w:rPr>
          <w:rFonts w:ascii="Helvetica" w:eastAsia="Times New Roman" w:hAnsi="Helvetica" w:cs="Helvetica"/>
          <w:color w:val="000000"/>
          <w:sz w:val="21"/>
          <w:szCs w:val="21"/>
          <w:lang w:eastAsia="de-CH"/>
        </w:rPr>
        <w:t>.ch</w:t>
      </w:r>
      <w:r w:rsidRPr="008768C8">
        <w:rPr>
          <w:rFonts w:ascii="Helvetica" w:eastAsia="Times New Roman" w:hAnsi="Helvetica" w:cs="Helvetica"/>
          <w:color w:val="000000"/>
          <w:sz w:val="21"/>
          <w:szCs w:val="21"/>
          <w:lang w:eastAsia="de-CH"/>
        </w:rPr>
        <w:t xml:space="preserve"> bezüglich dieser Leistung lediglich als Vermittler auf. Es gelten für diesen Teil der Tour die allgemeinen Reise- und Vertragsbedingungen der verantwortlichen Transportgesellschaft. </w:t>
      </w:r>
      <w:r w:rsidR="00C918A0">
        <w:rPr>
          <w:rFonts w:ascii="Helvetica" w:eastAsia="Times New Roman" w:hAnsi="Helvetica" w:cs="Helvetica"/>
          <w:color w:val="000000"/>
          <w:sz w:val="21"/>
          <w:szCs w:val="21"/>
          <w:lang w:eastAsia="de-CH"/>
        </w:rPr>
        <w:t>bikeandmove</w:t>
      </w:r>
      <w:r w:rsidR="00686357">
        <w:rPr>
          <w:rFonts w:ascii="Helvetica" w:eastAsia="Times New Roman" w:hAnsi="Helvetica" w:cs="Helvetica"/>
          <w:color w:val="000000"/>
          <w:sz w:val="21"/>
          <w:szCs w:val="21"/>
          <w:lang w:eastAsia="de-CH"/>
        </w:rPr>
        <w:t>.ch</w:t>
      </w:r>
      <w:r w:rsidRPr="008768C8">
        <w:rPr>
          <w:rFonts w:ascii="Helvetica" w:eastAsia="Times New Roman" w:hAnsi="Helvetica" w:cs="Helvetica"/>
          <w:color w:val="000000"/>
          <w:sz w:val="21"/>
          <w:szCs w:val="21"/>
          <w:lang w:eastAsia="de-CH"/>
        </w:rPr>
        <w:t xml:space="preserve"> ist für diesen Teil der Tour nicht Vertragspartei und die Teilnehmenden können sich daher nicht auf die vorliegenden Vertragsbedingungen berufen.</w:t>
      </w:r>
    </w:p>
    <w:p w:rsidR="008768C8" w:rsidRPr="008768C8" w:rsidRDefault="008768C8" w:rsidP="008768C8">
      <w:pPr>
        <w:shd w:val="clear" w:color="auto" w:fill="FFFFFF"/>
        <w:spacing w:after="0" w:line="720" w:lineRule="atLeast"/>
        <w:outlineLvl w:val="1"/>
        <w:rPr>
          <w:rFonts w:ascii="Georgia" w:eastAsia="Times New Roman" w:hAnsi="Georgia" w:cs="Helvetica"/>
          <w:color w:val="4FA4DC"/>
          <w:sz w:val="36"/>
          <w:szCs w:val="36"/>
          <w:lang w:eastAsia="de-CH"/>
        </w:rPr>
      </w:pPr>
      <w:r w:rsidRPr="008768C8">
        <w:rPr>
          <w:rFonts w:ascii="Georgia" w:eastAsia="Times New Roman" w:hAnsi="Georgia" w:cs="Helvetica"/>
          <w:color w:val="4FA4DC"/>
          <w:sz w:val="36"/>
          <w:szCs w:val="36"/>
          <w:lang w:eastAsia="de-CH"/>
        </w:rPr>
        <w:t>7. Versicherung</w:t>
      </w:r>
    </w:p>
    <w:p w:rsidR="008768C8" w:rsidRPr="008768C8" w:rsidRDefault="008768C8" w:rsidP="008768C8">
      <w:pPr>
        <w:shd w:val="clear" w:color="auto" w:fill="FFFFFF"/>
        <w:spacing w:after="0" w:line="360" w:lineRule="atLeast"/>
        <w:rPr>
          <w:rFonts w:ascii="Helvetica" w:eastAsia="Times New Roman" w:hAnsi="Helvetica" w:cs="Helvetica"/>
          <w:color w:val="000000"/>
          <w:sz w:val="21"/>
          <w:szCs w:val="21"/>
          <w:lang w:eastAsia="de-CH"/>
        </w:rPr>
      </w:pPr>
      <w:r w:rsidRPr="008768C8">
        <w:rPr>
          <w:rFonts w:ascii="Helvetica" w:eastAsia="Times New Roman" w:hAnsi="Helvetica" w:cs="Helvetica"/>
          <w:color w:val="000000"/>
          <w:sz w:val="21"/>
          <w:szCs w:val="21"/>
          <w:lang w:eastAsia="de-CH"/>
        </w:rPr>
        <w:t>Die Angebote enthalten keinen Versicherungsschutz. Es wird den Teilnehmenden dringend empfohlen, eine umfassende Annullationsversicherung</w:t>
      </w:r>
      <w:bookmarkStart w:id="0" w:name="_GoBack"/>
      <w:bookmarkEnd w:id="0"/>
      <w:r w:rsidRPr="008768C8">
        <w:rPr>
          <w:rFonts w:ascii="Helvetica" w:eastAsia="Times New Roman" w:hAnsi="Helvetica" w:cs="Helvetica"/>
          <w:color w:val="000000"/>
          <w:sz w:val="21"/>
          <w:szCs w:val="21"/>
          <w:lang w:eastAsia="de-CH"/>
        </w:rPr>
        <w:t xml:space="preserve"> und Unfallversicherung mit Einschluss von Bergrisiken und Rettungskosten abzuschliessen. Eine Haftpflichtversicherung ist bei Kursen und Touren von </w:t>
      </w:r>
      <w:r w:rsidR="00C918A0">
        <w:rPr>
          <w:rFonts w:ascii="Helvetica" w:eastAsia="Times New Roman" w:hAnsi="Helvetica" w:cs="Helvetica"/>
          <w:color w:val="000000"/>
          <w:sz w:val="21"/>
          <w:szCs w:val="21"/>
          <w:lang w:eastAsia="de-CH"/>
        </w:rPr>
        <w:t>bikeandmove</w:t>
      </w:r>
      <w:r w:rsidR="00686357">
        <w:rPr>
          <w:rFonts w:ascii="Helvetica" w:eastAsia="Times New Roman" w:hAnsi="Helvetica" w:cs="Helvetica"/>
          <w:color w:val="000000"/>
          <w:sz w:val="21"/>
          <w:szCs w:val="21"/>
          <w:lang w:eastAsia="de-CH"/>
        </w:rPr>
        <w:t>.ch</w:t>
      </w:r>
      <w:r w:rsidRPr="008768C8">
        <w:rPr>
          <w:rFonts w:ascii="Helvetica" w:eastAsia="Times New Roman" w:hAnsi="Helvetica" w:cs="Helvetica"/>
          <w:color w:val="000000"/>
          <w:sz w:val="21"/>
          <w:szCs w:val="21"/>
          <w:lang w:eastAsia="de-CH"/>
        </w:rPr>
        <w:t xml:space="preserve"> für alle Teilnehmenden obligatorisch. Die Teilnehmer müssen ihr Eigentum (Bike, Ausrüstung) privat versichern.</w:t>
      </w:r>
    </w:p>
    <w:p w:rsidR="008768C8" w:rsidRPr="008768C8" w:rsidRDefault="008768C8" w:rsidP="008768C8">
      <w:pPr>
        <w:shd w:val="clear" w:color="auto" w:fill="FFFFFF"/>
        <w:spacing w:after="0" w:line="720" w:lineRule="atLeast"/>
        <w:outlineLvl w:val="1"/>
        <w:rPr>
          <w:rFonts w:ascii="Georgia" w:eastAsia="Times New Roman" w:hAnsi="Georgia" w:cs="Helvetica"/>
          <w:color w:val="4FA4DC"/>
          <w:sz w:val="36"/>
          <w:szCs w:val="36"/>
          <w:lang w:eastAsia="de-CH"/>
        </w:rPr>
      </w:pPr>
      <w:r w:rsidRPr="008768C8">
        <w:rPr>
          <w:rFonts w:ascii="Georgia" w:eastAsia="Times New Roman" w:hAnsi="Georgia" w:cs="Helvetica"/>
          <w:color w:val="4FA4DC"/>
          <w:sz w:val="36"/>
          <w:szCs w:val="36"/>
          <w:lang w:eastAsia="de-CH"/>
        </w:rPr>
        <w:t>8. Haftung</w:t>
      </w:r>
    </w:p>
    <w:p w:rsidR="008768C8" w:rsidRPr="008768C8" w:rsidRDefault="00C918A0" w:rsidP="008768C8">
      <w:pPr>
        <w:shd w:val="clear" w:color="auto" w:fill="FFFFFF"/>
        <w:spacing w:after="0" w:line="360" w:lineRule="atLeast"/>
        <w:rPr>
          <w:rFonts w:ascii="Helvetica" w:eastAsia="Times New Roman" w:hAnsi="Helvetica" w:cs="Helvetica"/>
          <w:color w:val="000000"/>
          <w:sz w:val="21"/>
          <w:szCs w:val="21"/>
          <w:lang w:eastAsia="de-CH"/>
        </w:rPr>
      </w:pPr>
      <w:r>
        <w:rPr>
          <w:rFonts w:ascii="Helvetica" w:eastAsia="Times New Roman" w:hAnsi="Helvetica" w:cs="Helvetica"/>
          <w:color w:val="000000"/>
          <w:sz w:val="21"/>
          <w:szCs w:val="21"/>
          <w:lang w:eastAsia="de-CH"/>
        </w:rPr>
        <w:t>bikeandmove</w:t>
      </w:r>
      <w:r w:rsidR="00686357">
        <w:rPr>
          <w:rFonts w:ascii="Helvetica" w:eastAsia="Times New Roman" w:hAnsi="Helvetica" w:cs="Helvetica"/>
          <w:color w:val="000000"/>
          <w:sz w:val="21"/>
          <w:szCs w:val="21"/>
          <w:lang w:eastAsia="de-CH"/>
        </w:rPr>
        <w:t>.ch</w:t>
      </w:r>
      <w:r w:rsidR="008768C8" w:rsidRPr="008768C8">
        <w:rPr>
          <w:rFonts w:ascii="Helvetica" w:eastAsia="Times New Roman" w:hAnsi="Helvetica" w:cs="Helvetica"/>
          <w:color w:val="000000"/>
          <w:sz w:val="21"/>
          <w:szCs w:val="21"/>
          <w:lang w:eastAsia="de-CH"/>
        </w:rPr>
        <w:t xml:space="preserve"> bemüht sich um grösstmögliche Sicherheit der Teilnehmenden. Touren in der Natur und insbesondere in alpinem Gelände sind jedoch immer mit Risiken verbunden. Mit der Anmeldung anerkennt der Kunde ausdrücklich diese Gefahren und verzichtet im Falle des Risikoeintritts auf Schadenersatz oder anderweitige Ansprüche gegenüber </w:t>
      </w:r>
      <w:r>
        <w:rPr>
          <w:rFonts w:ascii="Helvetica" w:eastAsia="Times New Roman" w:hAnsi="Helvetica" w:cs="Helvetica"/>
          <w:color w:val="000000"/>
          <w:sz w:val="21"/>
          <w:szCs w:val="21"/>
          <w:lang w:eastAsia="de-CH"/>
        </w:rPr>
        <w:t>bikeandmove</w:t>
      </w:r>
      <w:r w:rsidR="00686357">
        <w:rPr>
          <w:rFonts w:ascii="Helvetica" w:eastAsia="Times New Roman" w:hAnsi="Helvetica" w:cs="Helvetica"/>
          <w:color w:val="000000"/>
          <w:sz w:val="21"/>
          <w:szCs w:val="21"/>
          <w:lang w:eastAsia="de-CH"/>
        </w:rPr>
        <w:t>.ch</w:t>
      </w:r>
      <w:r w:rsidR="008768C8" w:rsidRPr="008768C8">
        <w:rPr>
          <w:rFonts w:ascii="Helvetica" w:eastAsia="Times New Roman" w:hAnsi="Helvetica" w:cs="Helvetica"/>
          <w:color w:val="000000"/>
          <w:sz w:val="21"/>
          <w:szCs w:val="21"/>
          <w:lang w:eastAsia="de-CH"/>
        </w:rPr>
        <w:t>.</w:t>
      </w:r>
    </w:p>
    <w:p w:rsidR="008768C8" w:rsidRPr="008768C8" w:rsidRDefault="008768C8" w:rsidP="008768C8">
      <w:pPr>
        <w:shd w:val="clear" w:color="auto" w:fill="FFFFFF"/>
        <w:spacing w:after="0" w:line="720" w:lineRule="atLeast"/>
        <w:outlineLvl w:val="1"/>
        <w:rPr>
          <w:rFonts w:ascii="Georgia" w:eastAsia="Times New Roman" w:hAnsi="Georgia" w:cs="Helvetica"/>
          <w:color w:val="4FA4DC"/>
          <w:sz w:val="36"/>
          <w:szCs w:val="36"/>
          <w:lang w:eastAsia="de-CH"/>
        </w:rPr>
      </w:pPr>
      <w:r w:rsidRPr="008768C8">
        <w:rPr>
          <w:rFonts w:ascii="Georgia" w:eastAsia="Times New Roman" w:hAnsi="Georgia" w:cs="Helvetica"/>
          <w:color w:val="4FA4DC"/>
          <w:sz w:val="36"/>
          <w:szCs w:val="36"/>
          <w:lang w:eastAsia="de-CH"/>
        </w:rPr>
        <w:t>9. Ausrüstung</w:t>
      </w:r>
    </w:p>
    <w:p w:rsidR="008768C8" w:rsidRPr="008768C8" w:rsidRDefault="008768C8" w:rsidP="008768C8">
      <w:pPr>
        <w:shd w:val="clear" w:color="auto" w:fill="FFFFFF"/>
        <w:spacing w:after="0" w:line="360" w:lineRule="atLeast"/>
        <w:rPr>
          <w:rFonts w:ascii="Helvetica" w:eastAsia="Times New Roman" w:hAnsi="Helvetica" w:cs="Helvetica"/>
          <w:color w:val="000000"/>
          <w:sz w:val="21"/>
          <w:szCs w:val="21"/>
          <w:lang w:eastAsia="de-CH"/>
        </w:rPr>
      </w:pPr>
      <w:r w:rsidRPr="008768C8">
        <w:rPr>
          <w:rFonts w:ascii="Helvetica" w:eastAsia="Times New Roman" w:hAnsi="Helvetica" w:cs="Helvetica"/>
          <w:color w:val="000000"/>
          <w:sz w:val="21"/>
          <w:szCs w:val="21"/>
          <w:lang w:eastAsia="de-CH"/>
        </w:rPr>
        <w:t>Bei allen Kursen und Touren besteht eine generelle Helmtragepflicht, um sich gegen Verletzungen bei Unfällen zu schützen. Bei Nichteinhalten dieser Pflicht behält sich der Tourenleiter vor, Teilnehmende von Touren entschädigungslos auszuschliessen. Teilnehmende verpflichten sich, das Angebot mit einem gut gewarteten Bike anzutreten. Auf keinen Fall haftet der Organisator für Personen- und Sachschäden, die durch den mangelhaften Zustand eines Bikes entstehen.</w:t>
      </w:r>
    </w:p>
    <w:p w:rsidR="008768C8" w:rsidRPr="008768C8" w:rsidRDefault="008768C8" w:rsidP="008768C8">
      <w:pPr>
        <w:shd w:val="clear" w:color="auto" w:fill="FFFFFF"/>
        <w:spacing w:after="0" w:line="720" w:lineRule="atLeast"/>
        <w:outlineLvl w:val="1"/>
        <w:rPr>
          <w:rFonts w:ascii="Georgia" w:eastAsia="Times New Roman" w:hAnsi="Georgia" w:cs="Helvetica"/>
          <w:color w:val="4FA4DC"/>
          <w:sz w:val="36"/>
          <w:szCs w:val="36"/>
          <w:lang w:eastAsia="de-CH"/>
        </w:rPr>
      </w:pPr>
      <w:r w:rsidRPr="008768C8">
        <w:rPr>
          <w:rFonts w:ascii="Georgia" w:eastAsia="Times New Roman" w:hAnsi="Georgia" w:cs="Helvetica"/>
          <w:color w:val="4FA4DC"/>
          <w:sz w:val="36"/>
          <w:szCs w:val="36"/>
          <w:lang w:eastAsia="de-CH"/>
        </w:rPr>
        <w:t>10. Bildmaterial</w:t>
      </w:r>
    </w:p>
    <w:p w:rsidR="008768C8" w:rsidRPr="008768C8" w:rsidRDefault="008768C8" w:rsidP="008768C8">
      <w:pPr>
        <w:shd w:val="clear" w:color="auto" w:fill="FFFFFF"/>
        <w:spacing w:after="0" w:line="360" w:lineRule="atLeast"/>
        <w:rPr>
          <w:rFonts w:ascii="Helvetica" w:eastAsia="Times New Roman" w:hAnsi="Helvetica" w:cs="Helvetica"/>
          <w:color w:val="000000"/>
          <w:sz w:val="21"/>
          <w:szCs w:val="21"/>
          <w:lang w:eastAsia="de-CH"/>
        </w:rPr>
      </w:pPr>
      <w:r w:rsidRPr="008768C8">
        <w:rPr>
          <w:rFonts w:ascii="Helvetica" w:eastAsia="Times New Roman" w:hAnsi="Helvetica" w:cs="Helvetica"/>
          <w:color w:val="000000"/>
          <w:sz w:val="21"/>
          <w:szCs w:val="21"/>
          <w:lang w:eastAsia="de-CH"/>
        </w:rPr>
        <w:t xml:space="preserve">Bildmaterial, welches bei Kursen oder Touren durch </w:t>
      </w:r>
      <w:r w:rsidR="00C918A0">
        <w:rPr>
          <w:rFonts w:ascii="Helvetica" w:eastAsia="Times New Roman" w:hAnsi="Helvetica" w:cs="Helvetica"/>
          <w:color w:val="000000"/>
          <w:sz w:val="21"/>
          <w:szCs w:val="21"/>
          <w:lang w:eastAsia="de-CH"/>
        </w:rPr>
        <w:t>bikeandmove</w:t>
      </w:r>
      <w:r w:rsidR="00686357">
        <w:rPr>
          <w:rFonts w:ascii="Helvetica" w:eastAsia="Times New Roman" w:hAnsi="Helvetica" w:cs="Helvetica"/>
          <w:color w:val="000000"/>
          <w:sz w:val="21"/>
          <w:szCs w:val="21"/>
          <w:lang w:eastAsia="de-CH"/>
        </w:rPr>
        <w:t>.ch</w:t>
      </w:r>
      <w:r w:rsidRPr="008768C8">
        <w:rPr>
          <w:rFonts w:ascii="Helvetica" w:eastAsia="Times New Roman" w:hAnsi="Helvetica" w:cs="Helvetica"/>
          <w:color w:val="000000"/>
          <w:sz w:val="21"/>
          <w:szCs w:val="21"/>
          <w:lang w:eastAsia="de-CH"/>
        </w:rPr>
        <w:t xml:space="preserve"> Mitarbeiter oder durch Teilnehmer entstanden ist und an </w:t>
      </w:r>
      <w:r w:rsidR="00C918A0">
        <w:rPr>
          <w:rFonts w:ascii="Helvetica" w:eastAsia="Times New Roman" w:hAnsi="Helvetica" w:cs="Helvetica"/>
          <w:color w:val="000000"/>
          <w:sz w:val="21"/>
          <w:szCs w:val="21"/>
          <w:lang w:eastAsia="de-CH"/>
        </w:rPr>
        <w:t>bikeandmove</w:t>
      </w:r>
      <w:r w:rsidR="00686357">
        <w:rPr>
          <w:rFonts w:ascii="Helvetica" w:eastAsia="Times New Roman" w:hAnsi="Helvetica" w:cs="Helvetica"/>
          <w:color w:val="000000"/>
          <w:sz w:val="21"/>
          <w:szCs w:val="21"/>
          <w:lang w:eastAsia="de-CH"/>
        </w:rPr>
        <w:t>.ch</w:t>
      </w:r>
      <w:r w:rsidRPr="008768C8">
        <w:rPr>
          <w:rFonts w:ascii="Helvetica" w:eastAsia="Times New Roman" w:hAnsi="Helvetica" w:cs="Helvetica"/>
          <w:color w:val="000000"/>
          <w:sz w:val="21"/>
          <w:szCs w:val="21"/>
          <w:lang w:eastAsia="de-CH"/>
        </w:rPr>
        <w:t xml:space="preserve"> eingesandt wurde, kann in jeder Form und mit jedem Medium veröffentlicht werden. Wird dies vom Teilnehmer nicht gewünscht, so muss dieser das vor Kursbeginn dem Veranstalter mitteilen.</w:t>
      </w:r>
    </w:p>
    <w:p w:rsidR="008768C8" w:rsidRPr="008768C8" w:rsidRDefault="008768C8" w:rsidP="008768C8">
      <w:pPr>
        <w:shd w:val="clear" w:color="auto" w:fill="FFFFFF"/>
        <w:spacing w:after="0" w:line="720" w:lineRule="atLeast"/>
        <w:outlineLvl w:val="1"/>
        <w:rPr>
          <w:rFonts w:ascii="Georgia" w:eastAsia="Times New Roman" w:hAnsi="Georgia" w:cs="Helvetica"/>
          <w:color w:val="4FA4DC"/>
          <w:sz w:val="36"/>
          <w:szCs w:val="36"/>
          <w:lang w:eastAsia="de-CH"/>
        </w:rPr>
      </w:pPr>
      <w:r w:rsidRPr="008768C8">
        <w:rPr>
          <w:rFonts w:ascii="Georgia" w:eastAsia="Times New Roman" w:hAnsi="Georgia" w:cs="Helvetica"/>
          <w:color w:val="4FA4DC"/>
          <w:sz w:val="36"/>
          <w:szCs w:val="36"/>
          <w:lang w:eastAsia="de-CH"/>
        </w:rPr>
        <w:t>11. Gerichtsstand</w:t>
      </w:r>
    </w:p>
    <w:p w:rsidR="008768C8" w:rsidRPr="008768C8" w:rsidRDefault="008768C8" w:rsidP="008768C8">
      <w:pPr>
        <w:shd w:val="clear" w:color="auto" w:fill="FFFFFF"/>
        <w:spacing w:after="0" w:line="360" w:lineRule="atLeast"/>
        <w:rPr>
          <w:rFonts w:ascii="Helvetica" w:eastAsia="Times New Roman" w:hAnsi="Helvetica" w:cs="Helvetica"/>
          <w:color w:val="000000"/>
          <w:sz w:val="21"/>
          <w:szCs w:val="21"/>
          <w:lang w:eastAsia="de-CH"/>
        </w:rPr>
      </w:pPr>
      <w:r w:rsidRPr="008768C8">
        <w:rPr>
          <w:rFonts w:ascii="Helvetica" w:eastAsia="Times New Roman" w:hAnsi="Helvetica" w:cs="Helvetica"/>
          <w:color w:val="000000"/>
          <w:sz w:val="21"/>
          <w:szCs w:val="21"/>
          <w:lang w:eastAsia="de-CH"/>
        </w:rPr>
        <w:t xml:space="preserve">Die vertraglichen Beziehungen zwischen dem Kunden und </w:t>
      </w:r>
      <w:r w:rsidR="00C918A0">
        <w:rPr>
          <w:rFonts w:ascii="Helvetica" w:eastAsia="Times New Roman" w:hAnsi="Helvetica" w:cs="Helvetica"/>
          <w:color w:val="000000"/>
          <w:sz w:val="21"/>
          <w:szCs w:val="21"/>
          <w:lang w:eastAsia="de-CH"/>
        </w:rPr>
        <w:t>bikeandmov</w:t>
      </w:r>
      <w:r w:rsidR="00686357">
        <w:rPr>
          <w:rFonts w:ascii="Helvetica" w:eastAsia="Times New Roman" w:hAnsi="Helvetica" w:cs="Helvetica"/>
          <w:color w:val="000000"/>
          <w:sz w:val="21"/>
          <w:szCs w:val="21"/>
          <w:lang w:eastAsia="de-CH"/>
        </w:rPr>
        <w:t>e.ch</w:t>
      </w:r>
      <w:r w:rsidRPr="008768C8">
        <w:rPr>
          <w:rFonts w:ascii="Helvetica" w:eastAsia="Times New Roman" w:hAnsi="Helvetica" w:cs="Helvetica"/>
          <w:color w:val="000000"/>
          <w:sz w:val="21"/>
          <w:szCs w:val="21"/>
          <w:lang w:eastAsia="de-CH"/>
        </w:rPr>
        <w:t xml:space="preserve"> unterliegen schweizerischem Recht. Die Unwirksamkeit einzelner Bestimmungen des Vertrages hat nicht die Unwirksamkeit des ganzen Vertrages zur Folge. Gerichtsstand ist am Sitz der </w:t>
      </w:r>
      <w:r w:rsidR="00C918A0">
        <w:rPr>
          <w:rFonts w:ascii="Helvetica" w:eastAsia="Times New Roman" w:hAnsi="Helvetica" w:cs="Helvetica"/>
          <w:color w:val="000000"/>
          <w:sz w:val="21"/>
          <w:szCs w:val="21"/>
          <w:lang w:eastAsia="de-CH"/>
        </w:rPr>
        <w:t>bikeandmove</w:t>
      </w:r>
      <w:r w:rsidR="00686357">
        <w:rPr>
          <w:rFonts w:ascii="Helvetica" w:eastAsia="Times New Roman" w:hAnsi="Helvetica" w:cs="Helvetica"/>
          <w:color w:val="000000"/>
          <w:sz w:val="21"/>
          <w:szCs w:val="21"/>
          <w:lang w:eastAsia="de-CH"/>
        </w:rPr>
        <w:t>.ch</w:t>
      </w:r>
      <w:r w:rsidRPr="008768C8">
        <w:rPr>
          <w:rFonts w:ascii="Helvetica" w:eastAsia="Times New Roman" w:hAnsi="Helvetica" w:cs="Helvetica"/>
          <w:color w:val="000000"/>
          <w:sz w:val="21"/>
          <w:szCs w:val="21"/>
          <w:lang w:eastAsia="de-CH"/>
        </w:rPr>
        <w:t>.</w:t>
      </w:r>
    </w:p>
    <w:p w:rsidR="008768C8" w:rsidRPr="008768C8" w:rsidRDefault="008768C8" w:rsidP="008768C8">
      <w:pPr>
        <w:shd w:val="clear" w:color="auto" w:fill="FFFFFF"/>
        <w:spacing w:after="0" w:line="360" w:lineRule="atLeast"/>
        <w:rPr>
          <w:rFonts w:ascii="Helvetica" w:eastAsia="Times New Roman" w:hAnsi="Helvetica" w:cs="Helvetica"/>
          <w:color w:val="000000"/>
          <w:sz w:val="21"/>
          <w:szCs w:val="21"/>
          <w:lang w:eastAsia="de-CH"/>
        </w:rPr>
      </w:pPr>
      <w:r w:rsidRPr="008768C8">
        <w:rPr>
          <w:rFonts w:ascii="Helvetica" w:eastAsia="Times New Roman" w:hAnsi="Helvetica" w:cs="Helvetica"/>
          <w:color w:val="000000"/>
          <w:sz w:val="21"/>
          <w:szCs w:val="21"/>
          <w:lang w:eastAsia="de-CH"/>
        </w:rPr>
        <w:t xml:space="preserve">Stand </w:t>
      </w:r>
      <w:r>
        <w:rPr>
          <w:rFonts w:ascii="Helvetica" w:eastAsia="Times New Roman" w:hAnsi="Helvetica" w:cs="Helvetica"/>
          <w:color w:val="000000"/>
          <w:sz w:val="21"/>
          <w:szCs w:val="21"/>
          <w:lang w:eastAsia="de-CH"/>
        </w:rPr>
        <w:t>Juni 2019</w:t>
      </w:r>
    </w:p>
    <w:p w:rsidR="002A322C" w:rsidRDefault="002A322C"/>
    <w:sectPr w:rsidR="002A322C" w:rsidSect="008768C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8C8"/>
    <w:rsid w:val="00136A25"/>
    <w:rsid w:val="002A322C"/>
    <w:rsid w:val="00686357"/>
    <w:rsid w:val="00806775"/>
    <w:rsid w:val="008768C8"/>
    <w:rsid w:val="00C918A0"/>
    <w:rsid w:val="00C97DF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391608">
      <w:bodyDiv w:val="1"/>
      <w:marLeft w:val="0"/>
      <w:marRight w:val="0"/>
      <w:marTop w:val="0"/>
      <w:marBottom w:val="0"/>
      <w:divBdr>
        <w:top w:val="none" w:sz="0" w:space="0" w:color="auto"/>
        <w:left w:val="none" w:sz="0" w:space="0" w:color="auto"/>
        <w:bottom w:val="none" w:sz="0" w:space="0" w:color="auto"/>
        <w:right w:val="none" w:sz="0" w:space="0" w:color="auto"/>
      </w:divBdr>
      <w:divsChild>
        <w:div w:id="1286234273">
          <w:marLeft w:val="0"/>
          <w:marRight w:val="0"/>
          <w:marTop w:val="0"/>
          <w:marBottom w:val="0"/>
          <w:divBdr>
            <w:top w:val="none" w:sz="0" w:space="0" w:color="auto"/>
            <w:left w:val="none" w:sz="0" w:space="0" w:color="auto"/>
            <w:bottom w:val="none" w:sz="0" w:space="0" w:color="auto"/>
            <w:right w:val="none" w:sz="0" w:space="0" w:color="auto"/>
          </w:divBdr>
          <w:divsChild>
            <w:div w:id="269095025">
              <w:marLeft w:val="0"/>
              <w:marRight w:val="0"/>
              <w:marTop w:val="0"/>
              <w:marBottom w:val="0"/>
              <w:divBdr>
                <w:top w:val="none" w:sz="0" w:space="0" w:color="auto"/>
                <w:left w:val="none" w:sz="0" w:space="0" w:color="auto"/>
                <w:bottom w:val="none" w:sz="0" w:space="0" w:color="auto"/>
                <w:right w:val="none" w:sz="0" w:space="0" w:color="auto"/>
              </w:divBdr>
            </w:div>
          </w:divsChild>
        </w:div>
        <w:div w:id="2006857310">
          <w:marLeft w:val="0"/>
          <w:marRight w:val="0"/>
          <w:marTop w:val="0"/>
          <w:marBottom w:val="0"/>
          <w:divBdr>
            <w:top w:val="none" w:sz="0" w:space="0" w:color="auto"/>
            <w:left w:val="none" w:sz="0" w:space="0" w:color="auto"/>
            <w:bottom w:val="none" w:sz="0" w:space="0" w:color="auto"/>
            <w:right w:val="none" w:sz="0" w:space="0" w:color="auto"/>
          </w:divBdr>
          <w:divsChild>
            <w:div w:id="468599539">
              <w:marLeft w:val="0"/>
              <w:marRight w:val="0"/>
              <w:marTop w:val="0"/>
              <w:marBottom w:val="0"/>
              <w:divBdr>
                <w:top w:val="none" w:sz="0" w:space="0" w:color="auto"/>
                <w:left w:val="none" w:sz="0" w:space="0" w:color="auto"/>
                <w:bottom w:val="none" w:sz="0" w:space="0" w:color="auto"/>
                <w:right w:val="none" w:sz="0" w:space="0" w:color="auto"/>
              </w:divBdr>
            </w:div>
          </w:divsChild>
        </w:div>
        <w:div w:id="766927958">
          <w:marLeft w:val="0"/>
          <w:marRight w:val="0"/>
          <w:marTop w:val="0"/>
          <w:marBottom w:val="0"/>
          <w:divBdr>
            <w:top w:val="none" w:sz="0" w:space="0" w:color="auto"/>
            <w:left w:val="none" w:sz="0" w:space="0" w:color="auto"/>
            <w:bottom w:val="none" w:sz="0" w:space="0" w:color="auto"/>
            <w:right w:val="none" w:sz="0" w:space="0" w:color="auto"/>
          </w:divBdr>
          <w:divsChild>
            <w:div w:id="1368483211">
              <w:marLeft w:val="0"/>
              <w:marRight w:val="0"/>
              <w:marTop w:val="0"/>
              <w:marBottom w:val="0"/>
              <w:divBdr>
                <w:top w:val="none" w:sz="0" w:space="0" w:color="auto"/>
                <w:left w:val="none" w:sz="0" w:space="0" w:color="auto"/>
                <w:bottom w:val="none" w:sz="0" w:space="0" w:color="auto"/>
                <w:right w:val="none" w:sz="0" w:space="0" w:color="auto"/>
              </w:divBdr>
            </w:div>
          </w:divsChild>
        </w:div>
        <w:div w:id="1098329858">
          <w:marLeft w:val="0"/>
          <w:marRight w:val="0"/>
          <w:marTop w:val="0"/>
          <w:marBottom w:val="0"/>
          <w:divBdr>
            <w:top w:val="none" w:sz="0" w:space="0" w:color="auto"/>
            <w:left w:val="none" w:sz="0" w:space="0" w:color="auto"/>
            <w:bottom w:val="none" w:sz="0" w:space="0" w:color="auto"/>
            <w:right w:val="none" w:sz="0" w:space="0" w:color="auto"/>
          </w:divBdr>
          <w:divsChild>
            <w:div w:id="1452357441">
              <w:marLeft w:val="0"/>
              <w:marRight w:val="0"/>
              <w:marTop w:val="0"/>
              <w:marBottom w:val="0"/>
              <w:divBdr>
                <w:top w:val="none" w:sz="0" w:space="0" w:color="auto"/>
                <w:left w:val="none" w:sz="0" w:space="0" w:color="auto"/>
                <w:bottom w:val="none" w:sz="0" w:space="0" w:color="auto"/>
                <w:right w:val="none" w:sz="0" w:space="0" w:color="auto"/>
              </w:divBdr>
            </w:div>
          </w:divsChild>
        </w:div>
        <w:div w:id="1248343191">
          <w:marLeft w:val="0"/>
          <w:marRight w:val="0"/>
          <w:marTop w:val="0"/>
          <w:marBottom w:val="0"/>
          <w:divBdr>
            <w:top w:val="none" w:sz="0" w:space="0" w:color="auto"/>
            <w:left w:val="none" w:sz="0" w:space="0" w:color="auto"/>
            <w:bottom w:val="none" w:sz="0" w:space="0" w:color="auto"/>
            <w:right w:val="none" w:sz="0" w:space="0" w:color="auto"/>
          </w:divBdr>
          <w:divsChild>
            <w:div w:id="2064715532">
              <w:marLeft w:val="0"/>
              <w:marRight w:val="0"/>
              <w:marTop w:val="0"/>
              <w:marBottom w:val="0"/>
              <w:divBdr>
                <w:top w:val="none" w:sz="0" w:space="0" w:color="auto"/>
                <w:left w:val="none" w:sz="0" w:space="0" w:color="auto"/>
                <w:bottom w:val="none" w:sz="0" w:space="0" w:color="auto"/>
                <w:right w:val="none" w:sz="0" w:space="0" w:color="auto"/>
              </w:divBdr>
            </w:div>
          </w:divsChild>
        </w:div>
        <w:div w:id="904494154">
          <w:marLeft w:val="0"/>
          <w:marRight w:val="0"/>
          <w:marTop w:val="0"/>
          <w:marBottom w:val="0"/>
          <w:divBdr>
            <w:top w:val="none" w:sz="0" w:space="0" w:color="auto"/>
            <w:left w:val="none" w:sz="0" w:space="0" w:color="auto"/>
            <w:bottom w:val="none" w:sz="0" w:space="0" w:color="auto"/>
            <w:right w:val="none" w:sz="0" w:space="0" w:color="auto"/>
          </w:divBdr>
          <w:divsChild>
            <w:div w:id="211507664">
              <w:marLeft w:val="0"/>
              <w:marRight w:val="0"/>
              <w:marTop w:val="0"/>
              <w:marBottom w:val="0"/>
              <w:divBdr>
                <w:top w:val="none" w:sz="0" w:space="0" w:color="auto"/>
                <w:left w:val="none" w:sz="0" w:space="0" w:color="auto"/>
                <w:bottom w:val="none" w:sz="0" w:space="0" w:color="auto"/>
                <w:right w:val="none" w:sz="0" w:space="0" w:color="auto"/>
              </w:divBdr>
            </w:div>
          </w:divsChild>
        </w:div>
        <w:div w:id="1213007271">
          <w:marLeft w:val="0"/>
          <w:marRight w:val="0"/>
          <w:marTop w:val="0"/>
          <w:marBottom w:val="0"/>
          <w:divBdr>
            <w:top w:val="none" w:sz="0" w:space="0" w:color="auto"/>
            <w:left w:val="none" w:sz="0" w:space="0" w:color="auto"/>
            <w:bottom w:val="none" w:sz="0" w:space="0" w:color="auto"/>
            <w:right w:val="none" w:sz="0" w:space="0" w:color="auto"/>
          </w:divBdr>
          <w:divsChild>
            <w:div w:id="1232816812">
              <w:marLeft w:val="0"/>
              <w:marRight w:val="0"/>
              <w:marTop w:val="0"/>
              <w:marBottom w:val="0"/>
              <w:divBdr>
                <w:top w:val="none" w:sz="0" w:space="0" w:color="auto"/>
                <w:left w:val="none" w:sz="0" w:space="0" w:color="auto"/>
                <w:bottom w:val="none" w:sz="0" w:space="0" w:color="auto"/>
                <w:right w:val="none" w:sz="0" w:space="0" w:color="auto"/>
              </w:divBdr>
            </w:div>
          </w:divsChild>
        </w:div>
        <w:div w:id="930312109">
          <w:marLeft w:val="0"/>
          <w:marRight w:val="0"/>
          <w:marTop w:val="0"/>
          <w:marBottom w:val="0"/>
          <w:divBdr>
            <w:top w:val="none" w:sz="0" w:space="0" w:color="auto"/>
            <w:left w:val="none" w:sz="0" w:space="0" w:color="auto"/>
            <w:bottom w:val="none" w:sz="0" w:space="0" w:color="auto"/>
            <w:right w:val="none" w:sz="0" w:space="0" w:color="auto"/>
          </w:divBdr>
          <w:divsChild>
            <w:div w:id="1748182911">
              <w:marLeft w:val="0"/>
              <w:marRight w:val="0"/>
              <w:marTop w:val="0"/>
              <w:marBottom w:val="0"/>
              <w:divBdr>
                <w:top w:val="none" w:sz="0" w:space="0" w:color="auto"/>
                <w:left w:val="none" w:sz="0" w:space="0" w:color="auto"/>
                <w:bottom w:val="none" w:sz="0" w:space="0" w:color="auto"/>
                <w:right w:val="none" w:sz="0" w:space="0" w:color="auto"/>
              </w:divBdr>
            </w:div>
          </w:divsChild>
        </w:div>
        <w:div w:id="1073892092">
          <w:marLeft w:val="0"/>
          <w:marRight w:val="0"/>
          <w:marTop w:val="0"/>
          <w:marBottom w:val="0"/>
          <w:divBdr>
            <w:top w:val="none" w:sz="0" w:space="0" w:color="auto"/>
            <w:left w:val="none" w:sz="0" w:space="0" w:color="auto"/>
            <w:bottom w:val="none" w:sz="0" w:space="0" w:color="auto"/>
            <w:right w:val="none" w:sz="0" w:space="0" w:color="auto"/>
          </w:divBdr>
          <w:divsChild>
            <w:div w:id="1630354628">
              <w:marLeft w:val="0"/>
              <w:marRight w:val="0"/>
              <w:marTop w:val="0"/>
              <w:marBottom w:val="0"/>
              <w:divBdr>
                <w:top w:val="none" w:sz="0" w:space="0" w:color="auto"/>
                <w:left w:val="none" w:sz="0" w:space="0" w:color="auto"/>
                <w:bottom w:val="none" w:sz="0" w:space="0" w:color="auto"/>
                <w:right w:val="none" w:sz="0" w:space="0" w:color="auto"/>
              </w:divBdr>
            </w:div>
          </w:divsChild>
        </w:div>
        <w:div w:id="1862740918">
          <w:marLeft w:val="0"/>
          <w:marRight w:val="0"/>
          <w:marTop w:val="0"/>
          <w:marBottom w:val="0"/>
          <w:divBdr>
            <w:top w:val="none" w:sz="0" w:space="0" w:color="auto"/>
            <w:left w:val="none" w:sz="0" w:space="0" w:color="auto"/>
            <w:bottom w:val="none" w:sz="0" w:space="0" w:color="auto"/>
            <w:right w:val="none" w:sz="0" w:space="0" w:color="auto"/>
          </w:divBdr>
          <w:divsChild>
            <w:div w:id="1257713857">
              <w:marLeft w:val="0"/>
              <w:marRight w:val="0"/>
              <w:marTop w:val="0"/>
              <w:marBottom w:val="0"/>
              <w:divBdr>
                <w:top w:val="none" w:sz="0" w:space="0" w:color="auto"/>
                <w:left w:val="none" w:sz="0" w:space="0" w:color="auto"/>
                <w:bottom w:val="none" w:sz="0" w:space="0" w:color="auto"/>
                <w:right w:val="none" w:sz="0" w:space="0" w:color="auto"/>
              </w:divBdr>
            </w:div>
          </w:divsChild>
        </w:div>
        <w:div w:id="550458172">
          <w:marLeft w:val="0"/>
          <w:marRight w:val="0"/>
          <w:marTop w:val="0"/>
          <w:marBottom w:val="0"/>
          <w:divBdr>
            <w:top w:val="none" w:sz="0" w:space="0" w:color="auto"/>
            <w:left w:val="none" w:sz="0" w:space="0" w:color="auto"/>
            <w:bottom w:val="none" w:sz="0" w:space="0" w:color="auto"/>
            <w:right w:val="none" w:sz="0" w:space="0" w:color="auto"/>
          </w:divBdr>
          <w:divsChild>
            <w:div w:id="1845364751">
              <w:marLeft w:val="0"/>
              <w:marRight w:val="0"/>
              <w:marTop w:val="0"/>
              <w:marBottom w:val="0"/>
              <w:divBdr>
                <w:top w:val="none" w:sz="0" w:space="0" w:color="auto"/>
                <w:left w:val="none" w:sz="0" w:space="0" w:color="auto"/>
                <w:bottom w:val="none" w:sz="0" w:space="0" w:color="auto"/>
                <w:right w:val="none" w:sz="0" w:space="0" w:color="auto"/>
              </w:divBdr>
            </w:div>
          </w:divsChild>
        </w:div>
        <w:div w:id="542140434">
          <w:marLeft w:val="0"/>
          <w:marRight w:val="0"/>
          <w:marTop w:val="0"/>
          <w:marBottom w:val="0"/>
          <w:divBdr>
            <w:top w:val="none" w:sz="0" w:space="0" w:color="auto"/>
            <w:left w:val="none" w:sz="0" w:space="0" w:color="auto"/>
            <w:bottom w:val="none" w:sz="0" w:space="0" w:color="auto"/>
            <w:right w:val="none" w:sz="0" w:space="0" w:color="auto"/>
          </w:divBdr>
          <w:divsChild>
            <w:div w:id="889920121">
              <w:marLeft w:val="0"/>
              <w:marRight w:val="0"/>
              <w:marTop w:val="0"/>
              <w:marBottom w:val="0"/>
              <w:divBdr>
                <w:top w:val="none" w:sz="0" w:space="0" w:color="auto"/>
                <w:left w:val="none" w:sz="0" w:space="0" w:color="auto"/>
                <w:bottom w:val="none" w:sz="0" w:space="0" w:color="auto"/>
                <w:right w:val="none" w:sz="0" w:space="0" w:color="auto"/>
              </w:divBdr>
            </w:div>
          </w:divsChild>
        </w:div>
        <w:div w:id="1150363589">
          <w:marLeft w:val="0"/>
          <w:marRight w:val="0"/>
          <w:marTop w:val="0"/>
          <w:marBottom w:val="0"/>
          <w:divBdr>
            <w:top w:val="none" w:sz="0" w:space="0" w:color="auto"/>
            <w:left w:val="none" w:sz="0" w:space="0" w:color="auto"/>
            <w:bottom w:val="none" w:sz="0" w:space="0" w:color="auto"/>
            <w:right w:val="none" w:sz="0" w:space="0" w:color="auto"/>
          </w:divBdr>
          <w:divsChild>
            <w:div w:id="619343911">
              <w:marLeft w:val="0"/>
              <w:marRight w:val="0"/>
              <w:marTop w:val="0"/>
              <w:marBottom w:val="0"/>
              <w:divBdr>
                <w:top w:val="none" w:sz="0" w:space="0" w:color="auto"/>
                <w:left w:val="none" w:sz="0" w:space="0" w:color="auto"/>
                <w:bottom w:val="none" w:sz="0" w:space="0" w:color="auto"/>
                <w:right w:val="none" w:sz="0" w:space="0" w:color="auto"/>
              </w:divBdr>
            </w:div>
          </w:divsChild>
        </w:div>
        <w:div w:id="2127305748">
          <w:marLeft w:val="0"/>
          <w:marRight w:val="0"/>
          <w:marTop w:val="0"/>
          <w:marBottom w:val="0"/>
          <w:divBdr>
            <w:top w:val="none" w:sz="0" w:space="0" w:color="auto"/>
            <w:left w:val="none" w:sz="0" w:space="0" w:color="auto"/>
            <w:bottom w:val="none" w:sz="0" w:space="0" w:color="auto"/>
            <w:right w:val="none" w:sz="0" w:space="0" w:color="auto"/>
          </w:divBdr>
          <w:divsChild>
            <w:div w:id="1068771357">
              <w:marLeft w:val="0"/>
              <w:marRight w:val="0"/>
              <w:marTop w:val="0"/>
              <w:marBottom w:val="0"/>
              <w:divBdr>
                <w:top w:val="none" w:sz="0" w:space="0" w:color="auto"/>
                <w:left w:val="none" w:sz="0" w:space="0" w:color="auto"/>
                <w:bottom w:val="none" w:sz="0" w:space="0" w:color="auto"/>
                <w:right w:val="none" w:sz="0" w:space="0" w:color="auto"/>
              </w:divBdr>
            </w:div>
          </w:divsChild>
        </w:div>
        <w:div w:id="608973267">
          <w:marLeft w:val="0"/>
          <w:marRight w:val="0"/>
          <w:marTop w:val="0"/>
          <w:marBottom w:val="0"/>
          <w:divBdr>
            <w:top w:val="none" w:sz="0" w:space="0" w:color="auto"/>
            <w:left w:val="none" w:sz="0" w:space="0" w:color="auto"/>
            <w:bottom w:val="none" w:sz="0" w:space="0" w:color="auto"/>
            <w:right w:val="none" w:sz="0" w:space="0" w:color="auto"/>
          </w:divBdr>
          <w:divsChild>
            <w:div w:id="1262565347">
              <w:marLeft w:val="0"/>
              <w:marRight w:val="0"/>
              <w:marTop w:val="0"/>
              <w:marBottom w:val="0"/>
              <w:divBdr>
                <w:top w:val="none" w:sz="0" w:space="0" w:color="auto"/>
                <w:left w:val="none" w:sz="0" w:space="0" w:color="auto"/>
                <w:bottom w:val="none" w:sz="0" w:space="0" w:color="auto"/>
                <w:right w:val="none" w:sz="0" w:space="0" w:color="auto"/>
              </w:divBdr>
            </w:div>
          </w:divsChild>
        </w:div>
        <w:div w:id="1591770668">
          <w:marLeft w:val="0"/>
          <w:marRight w:val="0"/>
          <w:marTop w:val="0"/>
          <w:marBottom w:val="0"/>
          <w:divBdr>
            <w:top w:val="none" w:sz="0" w:space="0" w:color="auto"/>
            <w:left w:val="none" w:sz="0" w:space="0" w:color="auto"/>
            <w:bottom w:val="none" w:sz="0" w:space="0" w:color="auto"/>
            <w:right w:val="none" w:sz="0" w:space="0" w:color="auto"/>
          </w:divBdr>
          <w:divsChild>
            <w:div w:id="2143107429">
              <w:marLeft w:val="0"/>
              <w:marRight w:val="0"/>
              <w:marTop w:val="0"/>
              <w:marBottom w:val="0"/>
              <w:divBdr>
                <w:top w:val="none" w:sz="0" w:space="0" w:color="auto"/>
                <w:left w:val="none" w:sz="0" w:space="0" w:color="auto"/>
                <w:bottom w:val="none" w:sz="0" w:space="0" w:color="auto"/>
                <w:right w:val="none" w:sz="0" w:space="0" w:color="auto"/>
              </w:divBdr>
            </w:div>
          </w:divsChild>
        </w:div>
        <w:div w:id="652292000">
          <w:marLeft w:val="0"/>
          <w:marRight w:val="0"/>
          <w:marTop w:val="0"/>
          <w:marBottom w:val="0"/>
          <w:divBdr>
            <w:top w:val="none" w:sz="0" w:space="0" w:color="auto"/>
            <w:left w:val="none" w:sz="0" w:space="0" w:color="auto"/>
            <w:bottom w:val="none" w:sz="0" w:space="0" w:color="auto"/>
            <w:right w:val="none" w:sz="0" w:space="0" w:color="auto"/>
          </w:divBdr>
          <w:divsChild>
            <w:div w:id="2067145621">
              <w:marLeft w:val="0"/>
              <w:marRight w:val="0"/>
              <w:marTop w:val="0"/>
              <w:marBottom w:val="0"/>
              <w:divBdr>
                <w:top w:val="none" w:sz="0" w:space="0" w:color="auto"/>
                <w:left w:val="none" w:sz="0" w:space="0" w:color="auto"/>
                <w:bottom w:val="none" w:sz="0" w:space="0" w:color="auto"/>
                <w:right w:val="none" w:sz="0" w:space="0" w:color="auto"/>
              </w:divBdr>
            </w:div>
          </w:divsChild>
        </w:div>
        <w:div w:id="416710017">
          <w:marLeft w:val="0"/>
          <w:marRight w:val="0"/>
          <w:marTop w:val="0"/>
          <w:marBottom w:val="0"/>
          <w:divBdr>
            <w:top w:val="none" w:sz="0" w:space="0" w:color="auto"/>
            <w:left w:val="none" w:sz="0" w:space="0" w:color="auto"/>
            <w:bottom w:val="none" w:sz="0" w:space="0" w:color="auto"/>
            <w:right w:val="none" w:sz="0" w:space="0" w:color="auto"/>
          </w:divBdr>
          <w:divsChild>
            <w:div w:id="508107742">
              <w:marLeft w:val="0"/>
              <w:marRight w:val="0"/>
              <w:marTop w:val="0"/>
              <w:marBottom w:val="0"/>
              <w:divBdr>
                <w:top w:val="none" w:sz="0" w:space="0" w:color="auto"/>
                <w:left w:val="none" w:sz="0" w:space="0" w:color="auto"/>
                <w:bottom w:val="none" w:sz="0" w:space="0" w:color="auto"/>
                <w:right w:val="none" w:sz="0" w:space="0" w:color="auto"/>
              </w:divBdr>
            </w:div>
          </w:divsChild>
        </w:div>
        <w:div w:id="1436706994">
          <w:marLeft w:val="0"/>
          <w:marRight w:val="0"/>
          <w:marTop w:val="0"/>
          <w:marBottom w:val="0"/>
          <w:divBdr>
            <w:top w:val="none" w:sz="0" w:space="0" w:color="auto"/>
            <w:left w:val="none" w:sz="0" w:space="0" w:color="auto"/>
            <w:bottom w:val="none" w:sz="0" w:space="0" w:color="auto"/>
            <w:right w:val="none" w:sz="0" w:space="0" w:color="auto"/>
          </w:divBdr>
          <w:divsChild>
            <w:div w:id="1586188920">
              <w:marLeft w:val="0"/>
              <w:marRight w:val="0"/>
              <w:marTop w:val="0"/>
              <w:marBottom w:val="0"/>
              <w:divBdr>
                <w:top w:val="none" w:sz="0" w:space="0" w:color="auto"/>
                <w:left w:val="none" w:sz="0" w:space="0" w:color="auto"/>
                <w:bottom w:val="none" w:sz="0" w:space="0" w:color="auto"/>
                <w:right w:val="none" w:sz="0" w:space="0" w:color="auto"/>
              </w:divBdr>
            </w:div>
          </w:divsChild>
        </w:div>
        <w:div w:id="1538007768">
          <w:marLeft w:val="0"/>
          <w:marRight w:val="0"/>
          <w:marTop w:val="0"/>
          <w:marBottom w:val="0"/>
          <w:divBdr>
            <w:top w:val="none" w:sz="0" w:space="0" w:color="auto"/>
            <w:left w:val="none" w:sz="0" w:space="0" w:color="auto"/>
            <w:bottom w:val="none" w:sz="0" w:space="0" w:color="auto"/>
            <w:right w:val="none" w:sz="0" w:space="0" w:color="auto"/>
          </w:divBdr>
          <w:divsChild>
            <w:div w:id="661545052">
              <w:marLeft w:val="0"/>
              <w:marRight w:val="0"/>
              <w:marTop w:val="0"/>
              <w:marBottom w:val="0"/>
              <w:divBdr>
                <w:top w:val="none" w:sz="0" w:space="0" w:color="auto"/>
                <w:left w:val="none" w:sz="0" w:space="0" w:color="auto"/>
                <w:bottom w:val="none" w:sz="0" w:space="0" w:color="auto"/>
                <w:right w:val="none" w:sz="0" w:space="0" w:color="auto"/>
              </w:divBdr>
            </w:div>
          </w:divsChild>
        </w:div>
        <w:div w:id="1771853764">
          <w:marLeft w:val="0"/>
          <w:marRight w:val="0"/>
          <w:marTop w:val="0"/>
          <w:marBottom w:val="0"/>
          <w:divBdr>
            <w:top w:val="none" w:sz="0" w:space="0" w:color="auto"/>
            <w:left w:val="none" w:sz="0" w:space="0" w:color="auto"/>
            <w:bottom w:val="none" w:sz="0" w:space="0" w:color="auto"/>
            <w:right w:val="none" w:sz="0" w:space="0" w:color="auto"/>
          </w:divBdr>
          <w:divsChild>
            <w:div w:id="943221370">
              <w:marLeft w:val="0"/>
              <w:marRight w:val="0"/>
              <w:marTop w:val="0"/>
              <w:marBottom w:val="0"/>
              <w:divBdr>
                <w:top w:val="none" w:sz="0" w:space="0" w:color="auto"/>
                <w:left w:val="none" w:sz="0" w:space="0" w:color="auto"/>
                <w:bottom w:val="none" w:sz="0" w:space="0" w:color="auto"/>
                <w:right w:val="none" w:sz="0" w:space="0" w:color="auto"/>
              </w:divBdr>
            </w:div>
          </w:divsChild>
        </w:div>
        <w:div w:id="1966033887">
          <w:marLeft w:val="0"/>
          <w:marRight w:val="0"/>
          <w:marTop w:val="0"/>
          <w:marBottom w:val="0"/>
          <w:divBdr>
            <w:top w:val="none" w:sz="0" w:space="0" w:color="auto"/>
            <w:left w:val="none" w:sz="0" w:space="0" w:color="auto"/>
            <w:bottom w:val="none" w:sz="0" w:space="0" w:color="auto"/>
            <w:right w:val="none" w:sz="0" w:space="0" w:color="auto"/>
          </w:divBdr>
          <w:divsChild>
            <w:div w:id="714698049">
              <w:marLeft w:val="0"/>
              <w:marRight w:val="0"/>
              <w:marTop w:val="0"/>
              <w:marBottom w:val="0"/>
              <w:divBdr>
                <w:top w:val="none" w:sz="0" w:space="0" w:color="auto"/>
                <w:left w:val="none" w:sz="0" w:space="0" w:color="auto"/>
                <w:bottom w:val="none" w:sz="0" w:space="0" w:color="auto"/>
                <w:right w:val="none" w:sz="0" w:space="0" w:color="auto"/>
              </w:divBdr>
            </w:div>
          </w:divsChild>
        </w:div>
        <w:div w:id="1927768156">
          <w:marLeft w:val="0"/>
          <w:marRight w:val="0"/>
          <w:marTop w:val="0"/>
          <w:marBottom w:val="0"/>
          <w:divBdr>
            <w:top w:val="none" w:sz="0" w:space="0" w:color="auto"/>
            <w:left w:val="none" w:sz="0" w:space="0" w:color="auto"/>
            <w:bottom w:val="none" w:sz="0" w:space="0" w:color="auto"/>
            <w:right w:val="none" w:sz="0" w:space="0" w:color="auto"/>
          </w:divBdr>
          <w:divsChild>
            <w:div w:id="1456484308">
              <w:marLeft w:val="0"/>
              <w:marRight w:val="0"/>
              <w:marTop w:val="0"/>
              <w:marBottom w:val="0"/>
              <w:divBdr>
                <w:top w:val="none" w:sz="0" w:space="0" w:color="auto"/>
                <w:left w:val="none" w:sz="0" w:space="0" w:color="auto"/>
                <w:bottom w:val="none" w:sz="0" w:space="0" w:color="auto"/>
                <w:right w:val="none" w:sz="0" w:space="0" w:color="auto"/>
              </w:divBdr>
            </w:div>
          </w:divsChild>
        </w:div>
        <w:div w:id="1954820598">
          <w:marLeft w:val="0"/>
          <w:marRight w:val="0"/>
          <w:marTop w:val="0"/>
          <w:marBottom w:val="0"/>
          <w:divBdr>
            <w:top w:val="none" w:sz="0" w:space="0" w:color="auto"/>
            <w:left w:val="none" w:sz="0" w:space="0" w:color="auto"/>
            <w:bottom w:val="none" w:sz="0" w:space="0" w:color="auto"/>
            <w:right w:val="none" w:sz="0" w:space="0" w:color="auto"/>
          </w:divBdr>
          <w:divsChild>
            <w:div w:id="7350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4570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Suter</dc:creator>
  <cp:lastModifiedBy>Sandra Suter</cp:lastModifiedBy>
  <cp:revision>4</cp:revision>
  <dcterms:created xsi:type="dcterms:W3CDTF">2019-05-28T12:40:00Z</dcterms:created>
  <dcterms:modified xsi:type="dcterms:W3CDTF">2019-07-04T08:36:00Z</dcterms:modified>
</cp:coreProperties>
</file>