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D9" w:rsidRPr="00AD30D9" w:rsidRDefault="00AD30D9" w:rsidP="00AD30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pict>
          <v:roundrect id="_x0000_s1026" style="position:absolute;left:0;text-align:left;margin-left:-14.45pt;margin-top:-34.85pt;width:502.5pt;height:783pt;z-index:-251658240" arcsize="10923f" fillcolor="#76923c [2406]"/>
        </w:pict>
      </w:r>
      <w:r w:rsidRPr="00AD30D9">
        <w:rPr>
          <w:b/>
          <w:sz w:val="32"/>
          <w:szCs w:val="32"/>
        </w:rPr>
        <w:t>Ausbildung zum Reittherapeuten</w:t>
      </w:r>
    </w:p>
    <w:p w:rsidR="00AD30D9" w:rsidRPr="00AD30D9" w:rsidRDefault="00AD30D9" w:rsidP="00AD30D9">
      <w:pPr>
        <w:jc w:val="center"/>
        <w:rPr>
          <w:b/>
          <w:sz w:val="32"/>
          <w:szCs w:val="32"/>
        </w:rPr>
      </w:pPr>
      <w:r w:rsidRPr="00AD30D9">
        <w:rPr>
          <w:b/>
          <w:sz w:val="32"/>
          <w:szCs w:val="32"/>
        </w:rPr>
        <w:t>mit Zusatzqualifikation Kinder &amp; Jugendliche und tiergestützte Arbeit mit Kleintieren</w:t>
      </w:r>
    </w:p>
    <w:p w:rsidR="00AD30D9" w:rsidRPr="00AD30D9" w:rsidRDefault="00AD30D9" w:rsidP="00AD30D9">
      <w:pPr>
        <w:jc w:val="center"/>
        <w:rPr>
          <w:b/>
          <w:sz w:val="32"/>
          <w:szCs w:val="32"/>
        </w:rPr>
      </w:pPr>
    </w:p>
    <w:p w:rsidR="00AD30D9" w:rsidRDefault="00AD30D9" w:rsidP="00AD30D9">
      <w:r>
        <w:t>•</w:t>
      </w:r>
      <w:r>
        <w:tab/>
        <w:t>als Zusatzqualifikation für Psychologen, Pädagogen, Erzieher, Ergo- und Physiotherapeuten aber auch ohne Grundberuf möglich</w:t>
      </w:r>
    </w:p>
    <w:p w:rsidR="00AD30D9" w:rsidRDefault="00AD30D9" w:rsidP="00AD30D9">
      <w:r>
        <w:t>•</w:t>
      </w:r>
      <w:r>
        <w:tab/>
        <w:t>Dauer: 1,5 Jahre (18 Wochenenden (Sa. 9.00-18.00/ So. 9.00-17.00) immer ein Wochenende pro Monat (Präsenzzeit) exklusive Vor- und Nachbereitung, Praktikum</w:t>
      </w:r>
    </w:p>
    <w:p w:rsidR="00AD30D9" w:rsidRDefault="00AD30D9" w:rsidP="00AD30D9">
      <w:r>
        <w:t>-&gt;18. Wochenende ist das Prüfungswochenende</w:t>
      </w:r>
    </w:p>
    <w:p w:rsidR="00AD30D9" w:rsidRDefault="00AD30D9" w:rsidP="00AD30D9">
      <w:r>
        <w:t>•</w:t>
      </w:r>
      <w:r>
        <w:tab/>
        <w:t>monatlicher Einstieg möglich, nächster Termine  21.9.-22.9.19</w:t>
      </w:r>
    </w:p>
    <w:p w:rsidR="00AD30D9" w:rsidRDefault="00AD30D9" w:rsidP="00AD30D9">
      <w:r>
        <w:t>•</w:t>
      </w:r>
      <w:r>
        <w:tab/>
        <w:t>Gesamtkosten: 4500 Euro, es ist möglich monatlich zu zahlen ohne zusätzliche Kosten (250 Euro/ Monat)</w:t>
      </w:r>
    </w:p>
    <w:p w:rsidR="00AD30D9" w:rsidRDefault="00AD30D9" w:rsidP="00AD30D9">
      <w:r>
        <w:t>•</w:t>
      </w:r>
      <w:r>
        <w:tab/>
        <w:t>höchstens 8-9 Teilnehmer</w:t>
      </w:r>
    </w:p>
    <w:p w:rsidR="00AD30D9" w:rsidRDefault="00AD30D9" w:rsidP="00AD30D9"/>
    <w:p w:rsidR="00AD30D9" w:rsidRDefault="00AD30D9" w:rsidP="00AD30D9">
      <w:r>
        <w:t>•</w:t>
      </w:r>
      <w:r>
        <w:tab/>
        <w:t>Grober Inhaltsüberblick:</w:t>
      </w:r>
    </w:p>
    <w:p w:rsidR="00AD30D9" w:rsidRDefault="00AD30D9" w:rsidP="00AD30D9">
      <w:r>
        <w:t>o</w:t>
      </w:r>
      <w:r>
        <w:tab/>
        <w:t>Grundwissen Pferd/ Kleintier</w:t>
      </w:r>
    </w:p>
    <w:p w:rsidR="00AD30D9" w:rsidRDefault="00AD30D9" w:rsidP="00AD30D9">
      <w:r>
        <w:t>o</w:t>
      </w:r>
      <w:r>
        <w:tab/>
        <w:t>Wirkweisen der Therapietiere</w:t>
      </w:r>
    </w:p>
    <w:p w:rsidR="00AD30D9" w:rsidRDefault="00AD30D9" w:rsidP="00AD30D9">
      <w:r>
        <w:t>o</w:t>
      </w:r>
      <w:r>
        <w:tab/>
        <w:t>Beziehungsdreieck (Klient/ Tier( Co- Therapeut)/ Therapeut)</w:t>
      </w:r>
    </w:p>
    <w:p w:rsidR="00AD30D9" w:rsidRDefault="00AD30D9" w:rsidP="00AD30D9">
      <w:r>
        <w:t>o</w:t>
      </w:r>
      <w:r>
        <w:tab/>
        <w:t>Psychologie/ Entwicklungspsychologie</w:t>
      </w:r>
    </w:p>
    <w:p w:rsidR="00AD30D9" w:rsidRDefault="00AD30D9" w:rsidP="00AD30D9">
      <w:r>
        <w:t>o</w:t>
      </w:r>
      <w:r>
        <w:tab/>
        <w:t>kindliche Entwicklung</w:t>
      </w:r>
    </w:p>
    <w:p w:rsidR="00AD30D9" w:rsidRDefault="00AD30D9" w:rsidP="00AD30D9">
      <w:r>
        <w:t>o</w:t>
      </w:r>
      <w:r>
        <w:tab/>
        <w:t>verschiedenste Störungsbilder</w:t>
      </w:r>
    </w:p>
    <w:p w:rsidR="00AD30D9" w:rsidRDefault="00AD30D9" w:rsidP="00AD30D9">
      <w:r>
        <w:t>o</w:t>
      </w:r>
      <w:r>
        <w:tab/>
        <w:t>tiergestützte Therapie mit Kleintieren</w:t>
      </w:r>
    </w:p>
    <w:p w:rsidR="00AD30D9" w:rsidRDefault="00AD30D9" w:rsidP="00AD30D9">
      <w:r>
        <w:t>o</w:t>
      </w:r>
      <w:r>
        <w:tab/>
        <w:t>Therapiepferdeausbildung</w:t>
      </w:r>
    </w:p>
    <w:p w:rsidR="00AD30D9" w:rsidRDefault="00AD30D9" w:rsidP="00AD30D9">
      <w:r>
        <w:t>o</w:t>
      </w:r>
      <w:r>
        <w:tab/>
        <w:t>Ausgleichstraining für Therapietiere</w:t>
      </w:r>
    </w:p>
    <w:p w:rsidR="00AD30D9" w:rsidRDefault="00AD30D9" w:rsidP="00AD30D9">
      <w:r>
        <w:t>o</w:t>
      </w:r>
      <w:r>
        <w:tab/>
        <w:t>Konzepte erstellen</w:t>
      </w:r>
    </w:p>
    <w:p w:rsidR="00AD30D9" w:rsidRDefault="00AD30D9" w:rsidP="00AD30D9">
      <w:r>
        <w:t>o</w:t>
      </w:r>
      <w:r>
        <w:tab/>
        <w:t>spezielle Gesprächsführung erlernen</w:t>
      </w:r>
    </w:p>
    <w:p w:rsidR="00AD30D9" w:rsidRDefault="00AD30D9" w:rsidP="00AD30D9">
      <w:r>
        <w:t>o</w:t>
      </w:r>
      <w:r>
        <w:tab/>
        <w:t xml:space="preserve">Marketing, Versicherungen </w:t>
      </w:r>
      <w:proofErr w:type="spellStart"/>
      <w:r>
        <w:t>uvm</w:t>
      </w:r>
      <w:proofErr w:type="spellEnd"/>
      <w:r>
        <w:t>.</w:t>
      </w:r>
    </w:p>
    <w:p w:rsidR="00AD30D9" w:rsidRDefault="00AD30D9" w:rsidP="00AD30D9"/>
    <w:p w:rsidR="00AD30D9" w:rsidRDefault="00AD30D9" w:rsidP="00AD30D9">
      <w:r>
        <w:t>•</w:t>
      </w:r>
      <w:r>
        <w:tab/>
        <w:t>Theorie/ Praxis (inklusive Selbsterfahrung und Arbeit am Klienten) im Wechsel</w:t>
      </w:r>
    </w:p>
    <w:p w:rsidR="00AD30D9" w:rsidRDefault="00AD30D9" w:rsidP="00AD30D9">
      <w:r>
        <w:rPr>
          <w:noProof/>
          <w:lang w:eastAsia="de-DE"/>
        </w:rPr>
        <w:lastRenderedPageBreak/>
        <w:pict>
          <v:roundrect id="_x0000_s1027" style="position:absolute;margin-left:-5.6pt;margin-top:-22.85pt;width:452.25pt;height:740.25pt;z-index:-251657216" arcsize="10923f" fillcolor="#76923c [2406]"/>
        </w:pict>
      </w:r>
      <w:r>
        <w:t>•</w:t>
      </w:r>
      <w:r>
        <w:tab/>
      </w:r>
    </w:p>
    <w:p w:rsidR="00AD30D9" w:rsidRDefault="00AD30D9" w:rsidP="00AD30D9"/>
    <w:p w:rsidR="00AD30D9" w:rsidRDefault="00AD30D9" w:rsidP="00AD30D9"/>
    <w:p w:rsidR="00AD30D9" w:rsidRDefault="00AD30D9" w:rsidP="00AD30D9"/>
    <w:p w:rsidR="00AD30D9" w:rsidRDefault="00AD30D9" w:rsidP="00AD30D9">
      <w:r>
        <w:t xml:space="preserve">                                                 Wie wird das Wissen vermittelt:</w:t>
      </w:r>
    </w:p>
    <w:p w:rsidR="00AD30D9" w:rsidRDefault="00AD30D9" w:rsidP="00AD30D9"/>
    <w:p w:rsidR="00AD30D9" w:rsidRDefault="00AD30D9" w:rsidP="00AD30D9">
      <w:r>
        <w:t>o</w:t>
      </w:r>
      <w:r>
        <w:tab/>
      </w:r>
      <w:proofErr w:type="spellStart"/>
      <w:r>
        <w:t>Dozentenvorträge</w:t>
      </w:r>
      <w:proofErr w:type="spellEnd"/>
    </w:p>
    <w:p w:rsidR="00AD30D9" w:rsidRDefault="00AD30D9" w:rsidP="00AD30D9">
      <w:r>
        <w:t>o</w:t>
      </w:r>
      <w:r>
        <w:tab/>
        <w:t>Gruppenarbeiten</w:t>
      </w:r>
    </w:p>
    <w:p w:rsidR="00AD30D9" w:rsidRDefault="00AD30D9" w:rsidP="00AD30D9">
      <w:r>
        <w:t>o</w:t>
      </w:r>
      <w:r>
        <w:tab/>
        <w:t>Referate, Hausaufgaben schreiben</w:t>
      </w:r>
    </w:p>
    <w:p w:rsidR="00AD30D9" w:rsidRDefault="00AD30D9" w:rsidP="00AD30D9">
      <w:r>
        <w:t>o</w:t>
      </w:r>
      <w:r>
        <w:tab/>
        <w:t>Literaturarbeit</w:t>
      </w:r>
    </w:p>
    <w:p w:rsidR="00AD30D9" w:rsidRDefault="00AD30D9" w:rsidP="00AD30D9">
      <w:r>
        <w:t>o</w:t>
      </w:r>
      <w:r>
        <w:tab/>
        <w:t>Praxis</w:t>
      </w:r>
    </w:p>
    <w:p w:rsidR="00AD30D9" w:rsidRDefault="00AD30D9" w:rsidP="00AD30D9">
      <w:r>
        <w:t>o</w:t>
      </w:r>
      <w:r>
        <w:tab/>
        <w:t>Selbsterfahrung, Übungen usw.</w:t>
      </w:r>
    </w:p>
    <w:sectPr w:rsidR="00AD30D9" w:rsidSect="00522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0D9"/>
    <w:rsid w:val="00522AAE"/>
    <w:rsid w:val="00597EC5"/>
    <w:rsid w:val="00AD30D9"/>
    <w:rsid w:val="00C327BE"/>
    <w:rsid w:val="00C4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A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1198</Characters>
  <Application>Microsoft Office Word</Application>
  <DocSecurity>0</DocSecurity>
  <Lines>9</Lines>
  <Paragraphs>2</Paragraphs>
  <ScaleCrop>false</ScaleCrop>
  <Company>Frost-RL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1</cp:revision>
  <dcterms:created xsi:type="dcterms:W3CDTF">2019-08-24T17:50:00Z</dcterms:created>
  <dcterms:modified xsi:type="dcterms:W3CDTF">2019-08-24T17:54:00Z</dcterms:modified>
</cp:coreProperties>
</file>