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BABD" w14:textId="77777777" w:rsidR="006809C4" w:rsidRDefault="006809C4" w:rsidP="00DB26CB">
      <w:pPr>
        <w:pStyle w:val="Geenafstand"/>
      </w:pPr>
    </w:p>
    <w:p w14:paraId="02AA2D10" w14:textId="77777777" w:rsidR="002A13C5" w:rsidRDefault="002A13C5" w:rsidP="00DB26CB">
      <w:pPr>
        <w:pStyle w:val="Geenafstand"/>
      </w:pPr>
    </w:p>
    <w:p w14:paraId="59A3ABF4" w14:textId="75E7E8A4" w:rsidR="002A13C5" w:rsidRPr="002A13C5" w:rsidRDefault="002A13C5" w:rsidP="002A13C5">
      <w:pPr>
        <w:pStyle w:val="Geenafstand"/>
        <w:rPr>
          <w:b/>
          <w:bCs/>
          <w:sz w:val="24"/>
          <w:szCs w:val="24"/>
        </w:rPr>
      </w:pPr>
      <w:r w:rsidRPr="002A13C5">
        <w:rPr>
          <w:b/>
          <w:bCs/>
          <w:sz w:val="24"/>
          <w:szCs w:val="24"/>
        </w:rPr>
        <w:t>Disclaimer</w:t>
      </w:r>
    </w:p>
    <w:p w14:paraId="34DE091B" w14:textId="77777777" w:rsidR="002A13C5" w:rsidRDefault="002A13C5" w:rsidP="002A13C5">
      <w:pPr>
        <w:pStyle w:val="Geenafstand"/>
      </w:pPr>
    </w:p>
    <w:p w14:paraId="7708844E" w14:textId="79F89EAC" w:rsidR="002A13C5" w:rsidRDefault="002A13C5" w:rsidP="002A13C5">
      <w:pPr>
        <w:pStyle w:val="Geenafstand"/>
      </w:pPr>
      <w:r w:rsidRPr="002A13C5">
        <w:t xml:space="preserve">De informatie verstrekt door </w:t>
      </w:r>
      <w:r w:rsidR="00F85718">
        <w:t>Inie acupunctuur</w:t>
      </w:r>
      <w:r w:rsidRPr="002A13C5">
        <w:t xml:space="preserve"> op deze website is bedoeld voor algemene informatiedoeleinden. Hoewel we ons uiterste best doen om ervoor te zorgen dat de informatie actueel en nauwkeurig is, kunnen we geen garanties geven voor de volledigheid, nauwkeurigheid, betrouwbaarheid of geschiktheid van de informatie op deze website. Het gebruik van de informatie op deze website is op eigen risico.</w:t>
      </w:r>
    </w:p>
    <w:p w14:paraId="193BFC75" w14:textId="77777777" w:rsidR="002A13C5" w:rsidRPr="002A13C5" w:rsidRDefault="002A13C5" w:rsidP="002A13C5">
      <w:pPr>
        <w:pStyle w:val="Geenafstand"/>
      </w:pPr>
    </w:p>
    <w:p w14:paraId="1CC8AE48" w14:textId="5186125C" w:rsidR="002A13C5" w:rsidRDefault="00F85718" w:rsidP="002A13C5">
      <w:pPr>
        <w:pStyle w:val="Geenafstand"/>
      </w:pPr>
      <w:r>
        <w:t>Inie acupunctuur</w:t>
      </w:r>
      <w:r w:rsidR="002A13C5" w:rsidRPr="002A13C5">
        <w:t xml:space="preserve"> is niet aansprakelijk voor enige directe, indirecte, speciale, incidentele of gevolgschade of schade van welke aard dan ook die voortvloeit uit of in enig opzicht verband houdt met het gebruik van of de interpretatie van de informatie op deze website.</w:t>
      </w:r>
    </w:p>
    <w:p w14:paraId="27C95646" w14:textId="77777777" w:rsidR="002A13C5" w:rsidRPr="002A13C5" w:rsidRDefault="002A13C5" w:rsidP="002A13C5">
      <w:pPr>
        <w:pStyle w:val="Geenafstand"/>
      </w:pPr>
    </w:p>
    <w:p w14:paraId="59D2C311" w14:textId="147C489A" w:rsidR="002A13C5" w:rsidRPr="002A13C5" w:rsidRDefault="002A13C5" w:rsidP="002A13C5">
      <w:pPr>
        <w:pStyle w:val="Geenafstand"/>
      </w:pPr>
      <w:r w:rsidRPr="002A13C5">
        <w:t xml:space="preserve">De links naar andere websites worden verstrekt voor het gemak van de gebruiker en betekenen niet dat </w:t>
      </w:r>
      <w:r w:rsidR="00F85718">
        <w:t xml:space="preserve">Inie acupunctuur </w:t>
      </w:r>
      <w:r w:rsidRPr="002A13C5">
        <w:t>de inhoud van die sites onderschrijft. We zijn niet verantwoordelijk voor de inhoud van externe websites die aan deze site zijn gekoppeld of waarnaar wordt verwezen.</w:t>
      </w:r>
    </w:p>
    <w:p w14:paraId="70AD3C2C" w14:textId="77777777" w:rsidR="002A13C5" w:rsidRDefault="002A13C5" w:rsidP="002A13C5">
      <w:pPr>
        <w:pStyle w:val="Geenafstand"/>
      </w:pPr>
    </w:p>
    <w:p w14:paraId="059244E3" w14:textId="71FF780B" w:rsidR="002A13C5" w:rsidRPr="002A13C5" w:rsidRDefault="002A13C5" w:rsidP="002A13C5">
      <w:pPr>
        <w:pStyle w:val="Geenafstand"/>
      </w:pPr>
      <w:r w:rsidRPr="002A13C5">
        <w:t>Deze disclaimer kan van tijd tot tijd worden herzien en bijgewerkt. Gebruikers wordt geadviseerd deze pagina regelmatig te raadplegen om op de hoogte te blijven van eventuele wijzigingen.</w:t>
      </w:r>
    </w:p>
    <w:p w14:paraId="7B20528E" w14:textId="77777777" w:rsidR="002A13C5" w:rsidRPr="001661F0" w:rsidRDefault="002A13C5" w:rsidP="00DB26CB">
      <w:pPr>
        <w:pStyle w:val="Geenafstand"/>
      </w:pPr>
    </w:p>
    <w:sectPr w:rsidR="002A13C5" w:rsidRPr="001661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4A61" w14:textId="77777777" w:rsidR="00127012" w:rsidRDefault="00127012" w:rsidP="006809C4">
      <w:pPr>
        <w:spacing w:after="0" w:line="240" w:lineRule="auto"/>
      </w:pPr>
      <w:r>
        <w:separator/>
      </w:r>
    </w:p>
  </w:endnote>
  <w:endnote w:type="continuationSeparator" w:id="0">
    <w:p w14:paraId="53CECC19" w14:textId="77777777" w:rsidR="00127012" w:rsidRDefault="00127012" w:rsidP="0068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D072" w14:textId="77777777" w:rsidR="00127012" w:rsidRDefault="00127012" w:rsidP="006809C4">
      <w:pPr>
        <w:spacing w:after="0" w:line="240" w:lineRule="auto"/>
      </w:pPr>
      <w:r>
        <w:separator/>
      </w:r>
    </w:p>
  </w:footnote>
  <w:footnote w:type="continuationSeparator" w:id="0">
    <w:p w14:paraId="1530FFFF" w14:textId="77777777" w:rsidR="00127012" w:rsidRDefault="00127012" w:rsidP="0068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2FD0" w14:textId="23CDCF9E" w:rsidR="006809C4" w:rsidRDefault="00EE0EEF" w:rsidP="00EE0EEF">
    <w:pPr>
      <w:pStyle w:val="Koptekst"/>
    </w:pPr>
    <w:r>
      <w:rPr>
        <w:noProof/>
      </w:rPr>
      <w:drawing>
        <wp:anchor distT="0" distB="0" distL="114300" distR="114300" simplePos="0" relativeHeight="251659264" behindDoc="1" locked="0" layoutInCell="1" allowOverlap="1" wp14:anchorId="7F65859A" wp14:editId="74C35D0D">
          <wp:simplePos x="0" y="0"/>
          <wp:positionH relativeFrom="column">
            <wp:posOffset>957</wp:posOffset>
          </wp:positionH>
          <wp:positionV relativeFrom="paragraph">
            <wp:posOffset>796</wp:posOffset>
          </wp:positionV>
          <wp:extent cx="1854338" cy="102897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honglogo NED.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338" cy="1028976"/>
                  </a:xfrm>
                  <a:prstGeom prst="rect">
                    <a:avLst/>
                  </a:prstGeom>
                </pic:spPr>
              </pic:pic>
            </a:graphicData>
          </a:graphic>
          <wp14:sizeRelH relativeFrom="page">
            <wp14:pctWidth>0</wp14:pctWidth>
          </wp14:sizeRelH>
          <wp14:sizeRelV relativeFrom="page">
            <wp14:pctHeight>0</wp14:pctHeight>
          </wp14:sizeRelV>
        </wp:anchor>
      </w:drawing>
    </w:r>
    <w:r w:rsidR="006809C4" w:rsidRPr="00D13D8B">
      <w:rPr>
        <w:noProof/>
        <w:lang w:eastAsia="nl-NL"/>
      </w:rPr>
      <w:drawing>
        <wp:inline distT="0" distB="0" distL="0" distR="0" wp14:anchorId="05D5C286" wp14:editId="74943976">
          <wp:extent cx="1783405" cy="1029600"/>
          <wp:effectExtent l="0" t="0" r="7620" b="0"/>
          <wp:docPr id="3" name="Afbeelding 3" descr="T:\ARCHIEF BOOM 2011\Nieuwe huisstijl\Logo - diverse bestanden\Zhong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CHIEF BOOM 2011\Nieuwe huisstijl\Logo - diverse bestanden\Zhonglogo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405" cy="1029600"/>
                  </a:xfrm>
                  <a:prstGeom prst="rect">
                    <a:avLst/>
                  </a:prstGeom>
                  <a:noFill/>
                  <a:ln>
                    <a:noFill/>
                  </a:ln>
                </pic:spPr>
              </pic:pic>
            </a:graphicData>
          </a:graphic>
        </wp:inline>
      </w:drawing>
    </w:r>
  </w:p>
  <w:p w14:paraId="29A2B2AC" w14:textId="61AD34E4" w:rsidR="008F1971" w:rsidRDefault="008F1971" w:rsidP="00EE0EEF">
    <w:pPr>
      <w:pStyle w:val="Koptekst"/>
    </w:pPr>
  </w:p>
  <w:p w14:paraId="4CD308D0" w14:textId="77777777" w:rsidR="008F1971" w:rsidRDefault="008F1971" w:rsidP="00EE0E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C4"/>
    <w:rsid w:val="000B6E2C"/>
    <w:rsid w:val="000F109D"/>
    <w:rsid w:val="00127012"/>
    <w:rsid w:val="001661F0"/>
    <w:rsid w:val="002A13C5"/>
    <w:rsid w:val="002E1F1A"/>
    <w:rsid w:val="003E4D27"/>
    <w:rsid w:val="00420C7A"/>
    <w:rsid w:val="00635268"/>
    <w:rsid w:val="006809C4"/>
    <w:rsid w:val="006B1701"/>
    <w:rsid w:val="006C5D01"/>
    <w:rsid w:val="00722707"/>
    <w:rsid w:val="008C22C9"/>
    <w:rsid w:val="008F1971"/>
    <w:rsid w:val="009610AE"/>
    <w:rsid w:val="00AE1040"/>
    <w:rsid w:val="00B064A0"/>
    <w:rsid w:val="00BD665F"/>
    <w:rsid w:val="00C90E19"/>
    <w:rsid w:val="00D92005"/>
    <w:rsid w:val="00DB26CB"/>
    <w:rsid w:val="00EE0EEF"/>
    <w:rsid w:val="00F41B3D"/>
    <w:rsid w:val="00F85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40B1C"/>
  <w15:chartTrackingRefBased/>
  <w15:docId w15:val="{289CABF1-B9A4-43DE-AACA-C40A5615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0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9C4"/>
  </w:style>
  <w:style w:type="paragraph" w:styleId="Voettekst">
    <w:name w:val="footer"/>
    <w:basedOn w:val="Standaard"/>
    <w:link w:val="VoettekstChar"/>
    <w:uiPriority w:val="99"/>
    <w:unhideWhenUsed/>
    <w:rsid w:val="006809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9C4"/>
  </w:style>
  <w:style w:type="paragraph" w:styleId="Geenafstand">
    <w:name w:val="No Spacing"/>
    <w:uiPriority w:val="1"/>
    <w:qFormat/>
    <w:rsid w:val="006809C4"/>
    <w:pPr>
      <w:spacing w:after="0" w:line="240" w:lineRule="auto"/>
    </w:pPr>
  </w:style>
  <w:style w:type="character" w:styleId="Hyperlink">
    <w:name w:val="Hyperlink"/>
    <w:basedOn w:val="Standaardalinea-lettertype"/>
    <w:uiPriority w:val="99"/>
    <w:unhideWhenUsed/>
    <w:rsid w:val="001661F0"/>
    <w:rPr>
      <w:color w:val="0563C1" w:themeColor="hyperlink"/>
      <w:u w:val="single"/>
    </w:rPr>
  </w:style>
  <w:style w:type="paragraph" w:styleId="Ballontekst">
    <w:name w:val="Balloon Text"/>
    <w:basedOn w:val="Standaard"/>
    <w:link w:val="BallontekstChar"/>
    <w:uiPriority w:val="99"/>
    <w:semiHidden/>
    <w:unhideWhenUsed/>
    <w:rsid w:val="001661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6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80359">
      <w:bodyDiv w:val="1"/>
      <w:marLeft w:val="0"/>
      <w:marRight w:val="0"/>
      <w:marTop w:val="0"/>
      <w:marBottom w:val="0"/>
      <w:divBdr>
        <w:top w:val="none" w:sz="0" w:space="0" w:color="auto"/>
        <w:left w:val="none" w:sz="0" w:space="0" w:color="auto"/>
        <w:bottom w:val="none" w:sz="0" w:space="0" w:color="auto"/>
        <w:right w:val="none" w:sz="0" w:space="0" w:color="auto"/>
      </w:divBdr>
    </w:div>
    <w:div w:id="16468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9337-326A-4D57-91A4-79B3AC7B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Schlicher</dc:creator>
  <cp:keywords/>
  <dc:description/>
  <cp:lastModifiedBy>inie timmers</cp:lastModifiedBy>
  <cp:revision>3</cp:revision>
  <cp:lastPrinted>2024-09-27T08:38:00Z</cp:lastPrinted>
  <dcterms:created xsi:type="dcterms:W3CDTF">2024-11-23T08:09:00Z</dcterms:created>
  <dcterms:modified xsi:type="dcterms:W3CDTF">2024-11-23T08:10:00Z</dcterms:modified>
</cp:coreProperties>
</file>