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Ausschreibung Dümmmer Open 2021</w:t>
      </w: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25.09.oder 26.09.21 oder 02.10. oder 03.10.21</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Veranstalter: </w:t>
      </w:r>
      <w:r>
        <w:rPr>
          <w:rFonts w:ascii="Calibri" w:hAnsi="Calibri" w:cs="Calibri" w:eastAsia="Calibri"/>
          <w:color w:val="000000"/>
          <w:spacing w:val="0"/>
          <w:position w:val="0"/>
          <w:sz w:val="22"/>
          <w:shd w:fill="auto" w:val="clear"/>
        </w:rPr>
        <w:t xml:space="preserve">WSCD e.V. (haftungsbeschränkt)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Regattaleiter: </w:t>
      </w:r>
      <w:r>
        <w:rPr>
          <w:rFonts w:ascii="Calibri" w:hAnsi="Calibri" w:cs="Calibri" w:eastAsia="Calibri"/>
          <w:color w:val="000000"/>
          <w:spacing w:val="0"/>
          <w:position w:val="0"/>
          <w:sz w:val="22"/>
          <w:shd w:fill="auto" w:val="clear"/>
        </w:rPr>
        <w:t xml:space="preserve">Joachim Pohl, Jan Wöhning, Beeke Fitschen</w:t>
      </w:r>
    </w:p>
    <w:p>
      <w:pPr>
        <w:spacing w:before="0" w:after="0" w:line="240"/>
        <w:ind w:right="0" w:left="0" w:firstLine="0"/>
        <w:jc w:val="left"/>
        <w:rPr>
          <w:rFonts w:ascii="Calibri" w:hAnsi="Calibri" w:cs="Calibri" w:eastAsia="Calibri"/>
          <w:b/>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 REGELN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1.1 Es gelten keine spezifischen Wettkampfregeln, nur die allgemein gültigen Ausweichregeln.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1.2 Gefährliches Surfen oder fahrlässige Gefährdung anderer Teilnehmer*innen kann zum Ausschluss führen.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1.3 Alle Teilnehmer*innen sollten Helm und Prallschutzweste tragen, da Foils erlaubt sind!</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2. KLASSEN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2.1 Es sind folgende Klassen ausgeschrieben: </w:t>
      </w:r>
    </w:p>
    <w:p>
      <w:pPr>
        <w:spacing w:before="0" w:after="39"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D</w:t>
      </w:r>
      <w:r>
        <w:rPr>
          <w:rFonts w:ascii="Calibri" w:hAnsi="Calibri" w:cs="Calibri" w:eastAsia="Calibri"/>
          <w:color w:val="000000"/>
          <w:spacing w:val="0"/>
          <w:position w:val="0"/>
          <w:sz w:val="22"/>
          <w:shd w:fill="auto" w:val="clear"/>
        </w:rPr>
        <w:t xml:space="preserve">ümmer </w:t>
      </w:r>
      <w:r>
        <w:rPr>
          <w:rFonts w:ascii="Calibri" w:hAnsi="Calibri" w:cs="Calibri" w:eastAsia="Calibri"/>
          <w:color w:val="0070C0"/>
          <w:spacing w:val="0"/>
          <w:position w:val="0"/>
          <w:sz w:val="22"/>
          <w:shd w:fill="auto" w:val="clear"/>
        </w:rPr>
        <w:t xml:space="preserve">Open“ </w:t>
      </w:r>
      <w:r>
        <w:rPr>
          <w:rFonts w:ascii="Calibri" w:hAnsi="Calibri" w:cs="Calibri" w:eastAsia="Calibri"/>
          <w:color w:val="auto"/>
          <w:spacing w:val="0"/>
          <w:position w:val="0"/>
          <w:sz w:val="22"/>
          <w:shd w:fill="auto" w:val="clear"/>
        </w:rPr>
        <w:t xml:space="preserve">Keine Materialbegrenzung</w:t>
      </w:r>
      <w:r>
        <w:rPr>
          <w:rFonts w:ascii="Calibri" w:hAnsi="Calibri" w:cs="Calibri" w:eastAsia="Calibri"/>
          <w:color w:val="000000"/>
          <w:spacing w:val="0"/>
          <w:position w:val="0"/>
          <w:sz w:val="22"/>
          <w:shd w:fill="auto" w:val="clear"/>
        </w:rPr>
        <w:t xml:space="preserve">: Wind- und Wingfoil sind erlaubt.                                Keinerlei Beschränkung des Materials, (geringe Wassertiefe circa 90cm beachten!). Teilnehmerzahl ist auf 50 begrenzt, also meldet euch schnell an! </w:t>
      </w:r>
    </w:p>
    <w:p>
      <w:pPr>
        <w:spacing w:before="0" w:after="39"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3. MELDEGELD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3.1 Das Meldegeld ist gestaffelt nach Alter und Vereinsmitgliedschaft im WSCD e.V.:</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Erwachsene: </w:t>
        <w:tab/>
        <w:tab/>
        <w:tab/>
        <w:t xml:space="preserve">20 Euro</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Erw. (WSCD Mitglied) </w:t>
        <w:tab/>
        <w:tab/>
        <w:t xml:space="preserve">15 Euro</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Jugendliche (Bis 18 Jahre) </w:t>
        <w:tab/>
        <w:t xml:space="preserve">15 Euro</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Jugendliche (WSCD) </w:t>
        <w:tab/>
        <w:tab/>
        <w:t xml:space="preserve">10 Euro</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Das Meldegeld ist zu entrichten auf das Konto, oder Bar am Veranstaltungstag:</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Kontoinhaber: WSCD e.V.</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IBAN: DE89 4909 2650 0519 2451 00</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BIC: GENODEM1LUB</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Verwendungszweck: Dümmer Open + Name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3.2 Der Anspruch auf Zahlung des Meldegeldes entfällt nicht durch Rücknahme der Meldung oder durch Fernbleiben des Teilnehmers.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3.3 Das Meldegeld kann Überwiesen werden oder Bar gezahlt werden.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Eine Nachmeldegebühr entfällt, wir hoffen darauf, dass ihr euch auch ohne Gebühr rechtzeitig anmeldet! Da die Regatta erst ab 10 Knoten gestartet wird, habt ihr auch kein Risiko, umsonst zu bezahlen! Also meldet euch bitte so schnell wie möglich an (1 Woche vorher), damit wir die Verpflegung und Event besser planen können!</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Anmeldung</w:t>
      </w:r>
    </w:p>
    <w:p>
      <w:pPr>
        <w:spacing w:before="0" w:after="0" w:line="240"/>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000000"/>
          <w:spacing w:val="0"/>
          <w:position w:val="0"/>
          <w:sz w:val="22"/>
          <w:shd w:fill="auto" w:val="clear"/>
        </w:rPr>
        <w:t xml:space="preserve">Ausschließlich bei manage 2 Sail, dies ist nur mit Registrierung möglich, ist zwar aufwendig erleichtert die Auswertung aber enorm! Bei Fragen dazu könnt ihr euch gerne jederzeit bei Jan Wöhning melden (</w:t>
      </w: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j.woehning@web.de</w:t>
        </w:r>
      </w:hyperlink>
      <w:r>
        <w:rPr>
          <w:rFonts w:ascii="Calibri" w:hAnsi="Calibri" w:cs="Calibri" w:eastAsia="Calibri"/>
          <w:color w:val="000000"/>
          <w:spacing w:val="0"/>
          <w:position w:val="0"/>
          <w:sz w:val="22"/>
          <w:shd w:fill="auto" w:val="clear"/>
        </w:rPr>
        <w:t xml:space="preserve"> oder 016092777611). </w:t>
      </w:r>
      <w:r>
        <w:rPr>
          <w:rFonts w:ascii="Calibri" w:hAnsi="Calibri" w:cs="Calibri" w:eastAsia="Calibri"/>
          <w:color w:val="auto"/>
          <w:spacing w:val="0"/>
          <w:position w:val="0"/>
          <w:sz w:val="22"/>
          <w:shd w:fill="auto" w:val="clear"/>
        </w:rPr>
        <w:t xml:space="preserve">Anmeldung unter folgendem Link: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https://www.manage2sail.com/de-DE/event/ffa40646-12d8-4fcc-bb73-bc15ebdb3557</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4. ZEITPLAN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25.09. oder 26.09 oder 02.10 oder 03.10.2021</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09:00 - 10:00 Anmeldung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10:00 - Skippersmeeting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10:30 - 18:00 Rennen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18:30 - Sieger-Ehrung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19:00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den Samstag des Wochenendes:  JHV WSCD e.V</w:t>
      </w:r>
    </w:p>
    <w:p>
      <w:pPr>
        <w:pageBreakBefore w:val="true"/>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5. VERANSTALTUNGSORT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Das Regattabüro befindet sich auf dem Gelände der Surfeinsatzstelle Hüde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5.2 Übernachten </w:t>
      </w:r>
      <w:r>
        <w:rPr>
          <w:rFonts w:ascii="Calibri" w:hAnsi="Calibri" w:cs="Calibri" w:eastAsia="Calibri"/>
          <w:color w:val="000000"/>
          <w:spacing w:val="0"/>
          <w:position w:val="0"/>
          <w:sz w:val="22"/>
          <w:shd w:fill="auto" w:val="clear"/>
        </w:rPr>
        <w:t xml:space="preserve">kann man auf dem Parkplatz der Freizeitarena Dümmersee direkt am Spot oder auf dem Campingplatz 200 m entfernt für jeweils 10 Euro die Nacht.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5.3 Regattagebiet ist der Dümmersee. Bitte beachtet zu jeder Zeit die Naturschutzzonen durch weiße Bojen gekennzeichnet.</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6. KURS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Es wird Downwind-Slalom gefahren, voraussichtlich bestehend aus 3 Halsentonnen plus Startlinie und Ziellinie.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Frühstarts werden wie beim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Racer of the lake“ per Video ermittelt und geahndet.</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7. WERTUNG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7.1 Es sind circa 5-6 Wettfahrten geplant.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7.2 ab 3 Wettfahrten gibt es einen Streicher, ab 5 Wettfahrten einen zweiten.</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8. PREISE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8.1 Die in der Gesamtwertung besten drei Teilnehmer jeder Klasse erhalten Preise.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Wertungen:</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Herren, Damen, Jugendliche (U13, U15, U19)</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 HAFTUNGSBEGRENZUNG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Ein Haftungsausschluss ist auf manage 2 Sail hinterlegt, dieser wird durch die Anmeldung automatisch rechtsverbindlich akzeptiert!</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10. VERSICHERUNG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Jeder Teilnehmer muss eine gültige Haftpflichtversicherung abgeschlossen haben, die mindestens Schäden im Wert von 3.000.000 EUR oder dem Äquivalent je Schadensfall deckt und für das Regattagebiet gültig ist.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11. DATENSCHUTZHINWEIS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Der Veranstalter wird, die mit der Meldung und die mit der Teilnahme an der Veranstaltung erhobenen personenbezogenen Daten verarbeiten und speichern. Der Anhang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Datenschutzhinweise</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 enth</w:t>
      </w:r>
      <w:r>
        <w:rPr>
          <w:rFonts w:ascii="Calibri" w:hAnsi="Calibri" w:cs="Calibri" w:eastAsia="Calibri"/>
          <w:color w:val="000000"/>
          <w:spacing w:val="0"/>
          <w:position w:val="0"/>
          <w:sz w:val="22"/>
          <w:shd w:fill="auto" w:val="clear"/>
        </w:rPr>
        <w:t xml:space="preserve">ält die diesbezüglichen Informationen.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Ebenfalls auf Manage 2 Sail hochgeladen.</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Durch die Teilnahme an der Regatta übertragen die Teilnehmer dem Veranstalter entschädigungslos automatisch das zeitlich und räumlich unbegrenzte Recht für die Nutzung von Bild-, Foto-, Fernseh- und Hörfunkmaterial, das während der Veranstaltung von den Athleten gemacht wurde.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12. HYGIENEKONZEPT FÜR DEN REGATTABEREICH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 der Meldung erkennt der Surfer das Hygienekonzept für den Regattabereich an und verpflichtet sich zur Einhaltung.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gilt die 2G Regel für die Teilnehmer*innen, Personen die sich aus medizinischer Sicht nicht Impfen lassen dürfen und Kinder/Jugendliche unter 18 Jahren, können selbstverständlich gerne getestet teilnehmen!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j.woehning@web.de" Id="docRId0" Type="http://schemas.openxmlformats.org/officeDocument/2006/relationships/hyperlink" /><Relationship TargetMode="External" Target="https://www.manage2sail.com/de-DE/event/ffa40646-12d8-4fcc-bb73-bc15ebdb3557"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