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EE3" w:rsidRPr="00BE2A1D" w:rsidRDefault="00D05EE3" w:rsidP="00444F9C">
      <w:pPr>
        <w:pStyle w:val="StandardWeb"/>
        <w:spacing w:before="0" w:beforeAutospacing="0" w:after="0" w:afterAutospacing="0" w:line="360" w:lineRule="auto"/>
        <w:rPr>
          <w:rFonts w:ascii="Helvetica" w:hAnsi="Helvetica"/>
          <w:b/>
          <w:bCs/>
          <w:color w:val="000000" w:themeColor="text1"/>
          <w:lang w:val="it-IT"/>
        </w:rPr>
      </w:pPr>
    </w:p>
    <w:p w:rsidR="00444F9C" w:rsidRPr="00BE2A1D" w:rsidRDefault="00444F9C" w:rsidP="00444F9C">
      <w:pPr>
        <w:pStyle w:val="StandardWeb"/>
        <w:spacing w:before="0" w:beforeAutospacing="0" w:after="0" w:afterAutospacing="0" w:line="360" w:lineRule="auto"/>
        <w:rPr>
          <w:rFonts w:ascii="Helvetica" w:hAnsi="Helvetica"/>
          <w:color w:val="000000" w:themeColor="text1"/>
          <w:sz w:val="28"/>
          <w:szCs w:val="28"/>
          <w:lang w:val="it-IT"/>
        </w:rPr>
      </w:pPr>
      <w:r w:rsidRPr="00BE2A1D">
        <w:rPr>
          <w:rFonts w:ascii="Helvetica" w:hAnsi="Helvetica"/>
          <w:b/>
          <w:bCs/>
          <w:color w:val="000000" w:themeColor="text1"/>
          <w:sz w:val="28"/>
          <w:szCs w:val="28"/>
          <w:lang w:val="it-IT"/>
        </w:rPr>
        <w:t xml:space="preserve">Progetto </w:t>
      </w:r>
      <w:r w:rsidR="00101E8D" w:rsidRPr="00BE2A1D">
        <w:rPr>
          <w:rFonts w:ascii="Helvetica" w:hAnsi="Helvetica"/>
          <w:b/>
          <w:bCs/>
          <w:i/>
          <w:iCs/>
          <w:color w:val="000000" w:themeColor="text1"/>
          <w:sz w:val="28"/>
          <w:szCs w:val="28"/>
          <w:lang w:val="it-IT"/>
        </w:rPr>
        <w:t xml:space="preserve">Giardino delle Sculture – </w:t>
      </w:r>
      <w:proofErr w:type="spellStart"/>
      <w:r w:rsidR="00101E8D" w:rsidRPr="00BE2A1D">
        <w:rPr>
          <w:rFonts w:ascii="Helvetica" w:hAnsi="Helvetica"/>
          <w:b/>
          <w:bCs/>
          <w:i/>
          <w:iCs/>
          <w:color w:val="000000" w:themeColor="text1"/>
          <w:sz w:val="28"/>
          <w:szCs w:val="28"/>
          <w:lang w:val="it-IT"/>
        </w:rPr>
        <w:t>Calezzo</w:t>
      </w:r>
      <w:proofErr w:type="spellEnd"/>
      <w:r w:rsidRPr="00BE2A1D">
        <w:rPr>
          <w:rFonts w:ascii="Helvetica" w:hAnsi="Helvetica"/>
          <w:b/>
          <w:bCs/>
          <w:color w:val="000000" w:themeColor="text1"/>
          <w:sz w:val="28"/>
          <w:szCs w:val="28"/>
          <w:lang w:val="it-IT"/>
        </w:rPr>
        <w:tab/>
      </w:r>
      <w:r w:rsidRPr="00BE2A1D">
        <w:rPr>
          <w:rFonts w:ascii="Helvetica" w:hAnsi="Helvetica"/>
          <w:b/>
          <w:bCs/>
          <w:color w:val="000000" w:themeColor="text1"/>
          <w:sz w:val="28"/>
          <w:szCs w:val="28"/>
          <w:lang w:val="it-IT"/>
        </w:rPr>
        <w:tab/>
      </w:r>
      <w:r w:rsidR="00D05EE3" w:rsidRPr="00BE2A1D">
        <w:rPr>
          <w:rFonts w:ascii="Helvetica" w:hAnsi="Helvetica"/>
          <w:b/>
          <w:bCs/>
          <w:color w:val="000000" w:themeColor="text1"/>
          <w:sz w:val="28"/>
          <w:szCs w:val="28"/>
          <w:lang w:val="it-IT"/>
        </w:rPr>
        <w:tab/>
      </w:r>
      <w:r w:rsidR="00D05EE3" w:rsidRPr="00BE2A1D">
        <w:rPr>
          <w:rFonts w:ascii="Helvetica" w:hAnsi="Helvetica"/>
          <w:b/>
          <w:bCs/>
          <w:color w:val="000000" w:themeColor="text1"/>
          <w:sz w:val="28"/>
          <w:szCs w:val="28"/>
          <w:lang w:val="it-IT"/>
        </w:rPr>
        <w:tab/>
      </w:r>
      <w:r w:rsidR="00D05EE3" w:rsidRPr="00BE2A1D">
        <w:rPr>
          <w:rFonts w:ascii="Helvetica" w:hAnsi="Helvetica"/>
          <w:b/>
          <w:bCs/>
          <w:color w:val="000000" w:themeColor="text1"/>
          <w:sz w:val="28"/>
          <w:szCs w:val="28"/>
          <w:lang w:val="it-IT"/>
        </w:rPr>
        <w:tab/>
      </w:r>
    </w:p>
    <w:p w:rsidR="00101E8D" w:rsidRPr="00BE2A1D" w:rsidRDefault="00101E8D" w:rsidP="00101E8D">
      <w:pPr>
        <w:pStyle w:val="StandardWeb"/>
        <w:spacing w:before="0" w:beforeAutospacing="0" w:after="0" w:afterAutospacing="0" w:line="360" w:lineRule="auto"/>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 xml:space="preserve">Nel dicembre 2020 ho acquistato la proprietà "Cà di Angel" a </w:t>
      </w:r>
      <w:proofErr w:type="spellStart"/>
      <w:r w:rsidRPr="00BE2A1D">
        <w:rPr>
          <w:rFonts w:ascii="Helvetica" w:hAnsi="Helvetica"/>
          <w:color w:val="000000" w:themeColor="text1"/>
          <w:sz w:val="20"/>
          <w:szCs w:val="20"/>
          <w:lang w:val="it-IT"/>
        </w:rPr>
        <w:t>Calezzo</w:t>
      </w:r>
      <w:proofErr w:type="spellEnd"/>
      <w:r w:rsidRPr="00BE2A1D">
        <w:rPr>
          <w:rFonts w:ascii="Helvetica" w:hAnsi="Helvetica"/>
          <w:color w:val="000000" w:themeColor="text1"/>
          <w:sz w:val="20"/>
          <w:szCs w:val="20"/>
          <w:lang w:val="it-IT"/>
        </w:rPr>
        <w:t xml:space="preserve"> (Intragna - </w:t>
      </w:r>
      <w:proofErr w:type="spellStart"/>
      <w:r w:rsidRPr="00BE2A1D">
        <w:rPr>
          <w:rFonts w:ascii="Helvetica" w:hAnsi="Helvetica"/>
          <w:color w:val="000000" w:themeColor="text1"/>
          <w:sz w:val="20"/>
          <w:szCs w:val="20"/>
          <w:lang w:val="it-IT"/>
        </w:rPr>
        <w:t>Centovalli</w:t>
      </w:r>
      <w:proofErr w:type="spellEnd"/>
      <w:r w:rsidRPr="00BE2A1D">
        <w:rPr>
          <w:rFonts w:ascii="Helvetica" w:hAnsi="Helvetica"/>
          <w:color w:val="000000" w:themeColor="text1"/>
          <w:sz w:val="20"/>
          <w:szCs w:val="20"/>
          <w:lang w:val="it-IT"/>
        </w:rPr>
        <w:t>) con circa 1500 m2 di terreno edificabile (lotto 815). Con l'aiuto di mio marito, stiamo lavorando insieme per preservare la bellezza di questo luogo. In quattro anni abbiamo iniziato a restaurare delicatamente la casa "Cà di Angel",</w:t>
      </w:r>
      <w:r w:rsidR="00C40FCF" w:rsidRPr="00BE2A1D">
        <w:rPr>
          <w:rFonts w:ascii="Helvetica" w:hAnsi="Helvetica"/>
          <w:color w:val="000000" w:themeColor="text1"/>
          <w:sz w:val="20"/>
          <w:szCs w:val="20"/>
          <w:lang w:val="it-IT"/>
        </w:rPr>
        <w:t xml:space="preserve"> costruita nel 1898,</w:t>
      </w:r>
      <w:r w:rsidRPr="00BE2A1D">
        <w:rPr>
          <w:rFonts w:ascii="Helvetica" w:hAnsi="Helvetica"/>
          <w:color w:val="000000" w:themeColor="text1"/>
          <w:sz w:val="20"/>
          <w:szCs w:val="20"/>
          <w:lang w:val="it-IT"/>
        </w:rPr>
        <w:t xml:space="preserve"> che si trova ancora in condizioni originali.</w:t>
      </w: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 xml:space="preserve">Dopo aver osservato a lungo la proprietà, abbiamo progettato di creare una galleria per sculture accessibile. Il </w:t>
      </w:r>
      <w:r w:rsidRPr="00BE2A1D">
        <w:rPr>
          <w:rFonts w:ascii="Helvetica" w:hAnsi="Helvetica"/>
          <w:i/>
          <w:iCs/>
          <w:color w:val="000000" w:themeColor="text1"/>
          <w:sz w:val="20"/>
          <w:szCs w:val="20"/>
          <w:lang w:val="it-IT"/>
        </w:rPr>
        <w:t xml:space="preserve">GIARDINO DELLE SCULTURE - </w:t>
      </w:r>
      <w:proofErr w:type="spellStart"/>
      <w:r w:rsidRPr="00BE2A1D">
        <w:rPr>
          <w:rFonts w:ascii="Helvetica" w:hAnsi="Helvetica"/>
          <w:i/>
          <w:iCs/>
          <w:color w:val="000000" w:themeColor="text1"/>
          <w:sz w:val="20"/>
          <w:szCs w:val="20"/>
          <w:lang w:val="it-IT"/>
        </w:rPr>
        <w:t>Calezzo</w:t>
      </w:r>
      <w:proofErr w:type="spellEnd"/>
      <w:r w:rsidRPr="00BE2A1D">
        <w:rPr>
          <w:rFonts w:ascii="Helvetica" w:hAnsi="Helvetica"/>
          <w:i/>
          <w:iCs/>
          <w:color w:val="000000" w:themeColor="text1"/>
          <w:sz w:val="20"/>
          <w:szCs w:val="20"/>
          <w:lang w:val="it-IT"/>
        </w:rPr>
        <w:t xml:space="preserve"> </w:t>
      </w:r>
      <w:r w:rsidRPr="00BE2A1D">
        <w:rPr>
          <w:rFonts w:ascii="Helvetica" w:hAnsi="Helvetica"/>
          <w:color w:val="000000" w:themeColor="text1"/>
          <w:sz w:val="20"/>
          <w:szCs w:val="20"/>
          <w:lang w:val="it-IT"/>
        </w:rPr>
        <w:t>(nome del progetto) è un'iniziativa artistica e culturale dedicata agli artisti della regione</w:t>
      </w:r>
      <w:r w:rsidR="00C40FCF" w:rsidRPr="00BE2A1D">
        <w:rPr>
          <w:rFonts w:ascii="Helvetica" w:hAnsi="Helvetica"/>
          <w:color w:val="000000" w:themeColor="text1"/>
          <w:sz w:val="20"/>
          <w:szCs w:val="20"/>
          <w:lang w:val="it-IT"/>
        </w:rPr>
        <w:t xml:space="preserve"> e non solo</w:t>
      </w:r>
      <w:r w:rsidRPr="00BE2A1D">
        <w:rPr>
          <w:rFonts w:ascii="Helvetica" w:hAnsi="Helvetica"/>
          <w:color w:val="000000" w:themeColor="text1"/>
          <w:sz w:val="20"/>
          <w:szCs w:val="20"/>
          <w:lang w:val="it-IT"/>
        </w:rPr>
        <w:t>. Questo luogo offre agli artisti e scultori una piattaforma per esporre le proprie opere d'arte e presentarsi. Attualmente intendiamo utilizzare "Cà di Angel" come nostra residenza estiva da maggio a ottobre, supervisionando il progetto sul posto durante l'estate.</w:t>
      </w: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 xml:space="preserve">Stiamo cercando sponsor, mecenati e persone interessate a sostenere </w:t>
      </w:r>
      <w:r w:rsidR="00C40FCF" w:rsidRPr="00BE2A1D">
        <w:rPr>
          <w:rFonts w:ascii="Helvetica" w:hAnsi="Helvetica"/>
          <w:color w:val="000000" w:themeColor="text1"/>
          <w:sz w:val="20"/>
          <w:szCs w:val="20"/>
          <w:lang w:val="it-IT"/>
        </w:rPr>
        <w:t xml:space="preserve">e sviluppare </w:t>
      </w:r>
      <w:r w:rsidRPr="00BE2A1D">
        <w:rPr>
          <w:rFonts w:ascii="Helvetica" w:hAnsi="Helvetica"/>
          <w:color w:val="000000" w:themeColor="text1"/>
          <w:sz w:val="20"/>
          <w:szCs w:val="20"/>
          <w:lang w:val="it-IT"/>
        </w:rPr>
        <w:t xml:space="preserve">il progetto. La realizzazione di questo </w:t>
      </w:r>
      <w:r w:rsidRPr="00BE2A1D">
        <w:rPr>
          <w:rFonts w:ascii="Helvetica" w:hAnsi="Helvetica"/>
          <w:i/>
          <w:iCs/>
          <w:color w:val="000000" w:themeColor="text1"/>
          <w:sz w:val="20"/>
          <w:szCs w:val="20"/>
          <w:lang w:val="it-IT"/>
        </w:rPr>
        <w:t xml:space="preserve">Giardino delle Sculture – </w:t>
      </w:r>
      <w:proofErr w:type="spellStart"/>
      <w:r w:rsidRPr="00BE2A1D">
        <w:rPr>
          <w:rFonts w:ascii="Helvetica" w:hAnsi="Helvetica"/>
          <w:i/>
          <w:iCs/>
          <w:color w:val="000000" w:themeColor="text1"/>
          <w:sz w:val="20"/>
          <w:szCs w:val="20"/>
          <w:lang w:val="it-IT"/>
        </w:rPr>
        <w:t>Calezzo</w:t>
      </w:r>
      <w:proofErr w:type="spellEnd"/>
      <w:r w:rsidRPr="00BE2A1D">
        <w:rPr>
          <w:rFonts w:ascii="Helvetica" w:hAnsi="Helvetica"/>
          <w:color w:val="000000" w:themeColor="text1"/>
          <w:sz w:val="20"/>
          <w:szCs w:val="20"/>
          <w:lang w:val="it-IT"/>
        </w:rPr>
        <w:t xml:space="preserve">, può essere ampliata, discussa e coordinata insieme ai finanziatori e persone interessate. </w:t>
      </w:r>
    </w:p>
    <w:p w:rsidR="00101E8D" w:rsidRPr="00BE2A1D" w:rsidRDefault="00101E8D" w:rsidP="00101E8D">
      <w:pPr>
        <w:pStyle w:val="StandardWeb"/>
        <w:spacing w:before="0" w:beforeAutospacing="0" w:after="0" w:afterAutospacing="0" w:line="360" w:lineRule="auto"/>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La proprietà sarà trasformata in un giardino di sculture da un'azienda specializzata in giardinaggio. Saranno creati percorsi per raggiungere le nicchie di osservazione, dove saranno posizionate le piattaforme per le sculture. Il terreno sarà leggermente piantumato per offrire ombra in estate e verrà naturalmente recintato per protezione. Le sculture non saranno illuminate di notte per non disturbare animali e persone, ma sarà prevista un'illuminazione per vernissage e eventi culturali. Saranno disponibili parcheggi lungo la strada. Sarà necessario pianificare lavori di manutenzione annuali e cure costanti.</w:t>
      </w:r>
    </w:p>
    <w:p w:rsidR="00101E8D" w:rsidRPr="00BE2A1D" w:rsidRDefault="00101E8D" w:rsidP="00101E8D">
      <w:pPr>
        <w:pStyle w:val="StandardWeb"/>
        <w:spacing w:before="0" w:beforeAutospacing="0" w:after="0" w:afterAutospacing="0"/>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 xml:space="preserve">È necessario elaborare un piano dei costi per la </w:t>
      </w:r>
      <w:proofErr w:type="spellStart"/>
      <w:r w:rsidRPr="00BE2A1D">
        <w:rPr>
          <w:rFonts w:ascii="Helvetica" w:hAnsi="Helvetica"/>
          <w:color w:val="000000" w:themeColor="text1"/>
          <w:sz w:val="20"/>
          <w:szCs w:val="20"/>
          <w:lang w:val="it-IT"/>
        </w:rPr>
        <w:t>terrazzatura</w:t>
      </w:r>
      <w:proofErr w:type="spellEnd"/>
      <w:r w:rsidRPr="00BE2A1D">
        <w:rPr>
          <w:rFonts w:ascii="Helvetica" w:hAnsi="Helvetica"/>
          <w:color w:val="000000" w:themeColor="text1"/>
          <w:sz w:val="20"/>
          <w:szCs w:val="20"/>
          <w:lang w:val="it-IT"/>
        </w:rPr>
        <w:t xml:space="preserve"> del terreno, la creazione di piattaforme per le sculture, la realizzazione di percorsi, scale, piantumazione, acqua ed elettricità sulla proprietà, nonché parcheggi, pergolati e lavori di manutenzione annuali.</w:t>
      </w: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 xml:space="preserve">Il </w:t>
      </w:r>
      <w:r w:rsidRPr="00BE2A1D">
        <w:rPr>
          <w:rFonts w:ascii="Helvetica" w:hAnsi="Helvetica"/>
          <w:i/>
          <w:iCs/>
          <w:color w:val="000000" w:themeColor="text1"/>
          <w:sz w:val="20"/>
          <w:szCs w:val="20"/>
          <w:lang w:val="it-IT"/>
        </w:rPr>
        <w:t xml:space="preserve">Giardino delle Sculture - </w:t>
      </w:r>
      <w:proofErr w:type="spellStart"/>
      <w:r w:rsidRPr="00BE2A1D">
        <w:rPr>
          <w:rFonts w:ascii="Helvetica" w:hAnsi="Helvetica"/>
          <w:i/>
          <w:iCs/>
          <w:color w:val="000000" w:themeColor="text1"/>
          <w:sz w:val="20"/>
          <w:szCs w:val="20"/>
          <w:lang w:val="it-IT"/>
        </w:rPr>
        <w:t>Calezzo</w:t>
      </w:r>
      <w:proofErr w:type="spellEnd"/>
      <w:r w:rsidRPr="00BE2A1D">
        <w:rPr>
          <w:rFonts w:ascii="Helvetica" w:hAnsi="Helvetica"/>
          <w:color w:val="000000" w:themeColor="text1"/>
          <w:sz w:val="20"/>
          <w:szCs w:val="20"/>
          <w:lang w:val="it-IT"/>
        </w:rPr>
        <w:t xml:space="preserve"> potrà essere realizzato in varie forme, come una mostra permanente o una biennale, con eventi di apertura e chiusura, opere d'arte permanenti o stagionali, collaborazioni con scuole di scultura, spazi per circa 15 sculture, performance di danza e piccoli eventi durante le mostre.</w:t>
      </w:r>
    </w:p>
    <w:p w:rsidR="00101E8D" w:rsidRPr="00BE2A1D" w:rsidRDefault="00101E8D" w:rsidP="00D05EE3">
      <w:pPr>
        <w:pStyle w:val="StandardWeb"/>
        <w:spacing w:before="0" w:beforeAutospacing="0" w:after="0" w:afterAutospacing="0" w:line="360" w:lineRule="auto"/>
        <w:jc w:val="both"/>
        <w:rPr>
          <w:rFonts w:ascii="Helvetica" w:hAnsi="Helvetica"/>
          <w:color w:val="000000" w:themeColor="text1"/>
          <w:sz w:val="20"/>
          <w:szCs w:val="20"/>
          <w:lang w:val="it-IT"/>
        </w:rPr>
      </w:pPr>
    </w:p>
    <w:p w:rsidR="00C40FCF" w:rsidRPr="00BE2A1D" w:rsidRDefault="00C40FCF" w:rsidP="00D05EE3">
      <w:pPr>
        <w:pStyle w:val="StandardWeb"/>
        <w:spacing w:before="0" w:beforeAutospacing="0" w:after="0" w:afterAutospacing="0" w:line="360" w:lineRule="auto"/>
        <w:jc w:val="both"/>
        <w:rPr>
          <w:rFonts w:ascii="Helvetica" w:hAnsi="Helvetica"/>
          <w:color w:val="000000" w:themeColor="text1"/>
          <w:sz w:val="20"/>
          <w:szCs w:val="20"/>
          <w:lang w:val="it-IT"/>
        </w:rPr>
      </w:pPr>
      <w:r w:rsidRPr="00BE2A1D">
        <w:rPr>
          <w:rFonts w:ascii="Helvetica" w:hAnsi="Helvetica"/>
          <w:color w:val="000000" w:themeColor="text1"/>
          <w:sz w:val="20"/>
          <w:szCs w:val="20"/>
          <w:lang w:val="it-IT"/>
        </w:rPr>
        <w:t>Nicoletta Braunschweig-</w:t>
      </w:r>
      <w:proofErr w:type="spellStart"/>
      <w:r w:rsidRPr="00BE2A1D">
        <w:rPr>
          <w:rFonts w:ascii="Helvetica" w:hAnsi="Helvetica"/>
          <w:color w:val="000000" w:themeColor="text1"/>
          <w:sz w:val="20"/>
          <w:szCs w:val="20"/>
          <w:lang w:val="it-IT"/>
        </w:rPr>
        <w:t>Boscardin</w:t>
      </w:r>
      <w:proofErr w:type="spellEnd"/>
      <w:r w:rsidR="007C2A53" w:rsidRPr="00BE2A1D">
        <w:rPr>
          <w:rFonts w:ascii="Helvetica" w:hAnsi="Helvetica"/>
          <w:color w:val="000000" w:themeColor="text1"/>
          <w:sz w:val="20"/>
          <w:szCs w:val="20"/>
          <w:lang w:val="it-IT"/>
        </w:rPr>
        <w:tab/>
      </w:r>
      <w:r w:rsidR="007C2A53" w:rsidRPr="00BE2A1D">
        <w:rPr>
          <w:rFonts w:ascii="Helvetica" w:hAnsi="Helvetica"/>
          <w:color w:val="000000" w:themeColor="text1"/>
          <w:sz w:val="20"/>
          <w:szCs w:val="20"/>
          <w:lang w:val="it-IT"/>
        </w:rPr>
        <w:tab/>
      </w:r>
      <w:r w:rsidR="007C2A53" w:rsidRPr="00BE2A1D">
        <w:rPr>
          <w:rFonts w:ascii="Helvetica" w:hAnsi="Helvetica"/>
          <w:color w:val="000000" w:themeColor="text1"/>
          <w:sz w:val="20"/>
          <w:szCs w:val="20"/>
          <w:lang w:val="it-IT"/>
        </w:rPr>
        <w:tab/>
      </w:r>
      <w:r w:rsidR="007C2A53" w:rsidRPr="00BE2A1D">
        <w:rPr>
          <w:rFonts w:ascii="Helvetica" w:hAnsi="Helvetica"/>
          <w:color w:val="000000" w:themeColor="text1"/>
          <w:sz w:val="20"/>
          <w:szCs w:val="20"/>
          <w:lang w:val="it-IT"/>
        </w:rPr>
        <w:tab/>
      </w:r>
      <w:r w:rsidR="007C2A53" w:rsidRPr="00BE2A1D">
        <w:rPr>
          <w:rFonts w:ascii="Helvetica" w:hAnsi="Helvetica"/>
          <w:color w:val="000000" w:themeColor="text1"/>
          <w:sz w:val="20"/>
          <w:szCs w:val="20"/>
          <w:lang w:val="it-IT"/>
        </w:rPr>
        <w:tab/>
      </w:r>
      <w:r w:rsidR="007C2A53" w:rsidRPr="00BE2A1D">
        <w:rPr>
          <w:rFonts w:ascii="Helvetica" w:hAnsi="Helvetica"/>
          <w:color w:val="000000" w:themeColor="text1"/>
          <w:sz w:val="20"/>
          <w:szCs w:val="20"/>
          <w:lang w:val="it-IT"/>
        </w:rPr>
        <w:tab/>
      </w:r>
      <w:proofErr w:type="spellStart"/>
      <w:r w:rsidR="007C2A53" w:rsidRPr="00BE2A1D">
        <w:rPr>
          <w:rFonts w:ascii="Helvetica" w:hAnsi="Helvetica"/>
          <w:color w:val="000000" w:themeColor="text1"/>
          <w:sz w:val="20"/>
          <w:szCs w:val="20"/>
          <w:lang w:val="it-IT"/>
        </w:rPr>
        <w:t>Calezzo</w:t>
      </w:r>
      <w:proofErr w:type="spellEnd"/>
      <w:r w:rsidR="007C2A53" w:rsidRPr="00BE2A1D">
        <w:rPr>
          <w:rFonts w:ascii="Helvetica" w:hAnsi="Helvetica"/>
          <w:color w:val="000000" w:themeColor="text1"/>
          <w:sz w:val="20"/>
          <w:szCs w:val="20"/>
          <w:lang w:val="it-IT"/>
        </w:rPr>
        <w:t>, 10.3.2025</w:t>
      </w:r>
    </w:p>
    <w:p w:rsidR="00444F9C" w:rsidRPr="00BE2A1D" w:rsidRDefault="00444F9C" w:rsidP="00101E8D">
      <w:pPr>
        <w:pStyle w:val="StandardWeb"/>
        <w:spacing w:before="0" w:beforeAutospacing="0" w:after="0" w:afterAutospacing="0" w:line="360" w:lineRule="auto"/>
        <w:rPr>
          <w:rFonts w:ascii="Helvetica" w:hAnsi="Helvetica"/>
          <w:color w:val="000000" w:themeColor="text1"/>
          <w:sz w:val="20"/>
          <w:szCs w:val="20"/>
          <w:lang w:val="it-IT"/>
        </w:rPr>
      </w:pPr>
    </w:p>
    <w:p w:rsidR="00BE2A1D" w:rsidRPr="00BE2A1D" w:rsidRDefault="00BE2A1D" w:rsidP="00D05EE3">
      <w:pPr>
        <w:rPr>
          <w:rFonts w:ascii="Helvetica" w:hAnsi="Helvetica"/>
          <w:b/>
          <w:bCs w:val="0"/>
          <w:color w:val="000000" w:themeColor="text1"/>
          <w:sz w:val="20"/>
          <w:lang w:val="it-IT"/>
        </w:rPr>
      </w:pPr>
    </w:p>
    <w:p w:rsidR="00D05EE3" w:rsidRPr="00BE2A1D" w:rsidRDefault="00D05EE3" w:rsidP="00D05EE3">
      <w:pPr>
        <w:rPr>
          <w:rFonts w:ascii="Helvetica" w:hAnsi="Helvetica"/>
          <w:color w:val="000000" w:themeColor="text1"/>
          <w:sz w:val="20"/>
          <w:lang w:val="it-IT"/>
        </w:rPr>
      </w:pPr>
      <w:proofErr w:type="spellStart"/>
      <w:r w:rsidRPr="00BE2A1D">
        <w:rPr>
          <w:rFonts w:ascii="Helvetica" w:hAnsi="Helvetica"/>
          <w:b/>
          <w:bCs w:val="0"/>
          <w:color w:val="000000" w:themeColor="text1"/>
          <w:sz w:val="28"/>
          <w:szCs w:val="28"/>
          <w:lang w:val="it-IT"/>
        </w:rPr>
        <w:lastRenderedPageBreak/>
        <w:t>Projekt</w:t>
      </w:r>
      <w:proofErr w:type="spellEnd"/>
      <w:r w:rsidRPr="00BE2A1D">
        <w:rPr>
          <w:rFonts w:ascii="Helvetica" w:hAnsi="Helvetica"/>
          <w:b/>
          <w:bCs w:val="0"/>
          <w:color w:val="000000" w:themeColor="text1"/>
          <w:sz w:val="28"/>
          <w:szCs w:val="28"/>
          <w:lang w:val="it-IT"/>
        </w:rPr>
        <w:t xml:space="preserve"> </w:t>
      </w:r>
      <w:proofErr w:type="spellStart"/>
      <w:r w:rsidRPr="00BE2A1D">
        <w:rPr>
          <w:rFonts w:ascii="Helvetica" w:hAnsi="Helvetica"/>
          <w:b/>
          <w:bCs w:val="0"/>
          <w:color w:val="000000" w:themeColor="text1"/>
          <w:sz w:val="28"/>
          <w:szCs w:val="28"/>
          <w:lang w:val="it-IT"/>
        </w:rPr>
        <w:t>Skulpturengarten</w:t>
      </w:r>
      <w:proofErr w:type="spellEnd"/>
      <w:r w:rsidRPr="00BE2A1D">
        <w:rPr>
          <w:rFonts w:ascii="Helvetica" w:hAnsi="Helvetica"/>
          <w:b/>
          <w:bCs w:val="0"/>
          <w:color w:val="000000" w:themeColor="text1"/>
          <w:sz w:val="28"/>
          <w:szCs w:val="28"/>
          <w:lang w:val="it-IT"/>
        </w:rPr>
        <w:t xml:space="preserve"> </w:t>
      </w:r>
      <w:r w:rsidR="007C2A53" w:rsidRPr="00BE2A1D">
        <w:rPr>
          <w:rFonts w:ascii="Helvetica" w:hAnsi="Helvetica"/>
          <w:b/>
          <w:bCs w:val="0"/>
          <w:color w:val="000000" w:themeColor="text1"/>
          <w:sz w:val="28"/>
          <w:szCs w:val="28"/>
          <w:lang w:val="it-IT"/>
        </w:rPr>
        <w:t>–</w:t>
      </w:r>
      <w:r w:rsidRPr="00BE2A1D">
        <w:rPr>
          <w:rFonts w:ascii="Helvetica" w:hAnsi="Helvetica"/>
          <w:b/>
          <w:bCs w:val="0"/>
          <w:color w:val="000000" w:themeColor="text1"/>
          <w:sz w:val="28"/>
          <w:szCs w:val="28"/>
          <w:lang w:val="it-IT"/>
        </w:rPr>
        <w:t xml:space="preserve"> </w:t>
      </w:r>
      <w:r w:rsidR="007C2A53" w:rsidRPr="00BE2A1D">
        <w:rPr>
          <w:rFonts w:ascii="Helvetica" w:hAnsi="Helvetica"/>
          <w:b/>
          <w:bCs w:val="0"/>
          <w:i/>
          <w:iCs w:val="0"/>
          <w:color w:val="000000" w:themeColor="text1"/>
          <w:sz w:val="28"/>
          <w:szCs w:val="28"/>
          <w:lang w:val="it-IT"/>
        </w:rPr>
        <w:t xml:space="preserve">Giardino delle Sculture - </w:t>
      </w:r>
      <w:proofErr w:type="spellStart"/>
      <w:r w:rsidRPr="00BE2A1D">
        <w:rPr>
          <w:rFonts w:ascii="Helvetica" w:hAnsi="Helvetica"/>
          <w:b/>
          <w:bCs w:val="0"/>
          <w:i/>
          <w:iCs w:val="0"/>
          <w:color w:val="000000" w:themeColor="text1"/>
          <w:sz w:val="28"/>
          <w:szCs w:val="28"/>
          <w:lang w:val="it-IT"/>
        </w:rPr>
        <w:t>Calezzo</w:t>
      </w:r>
      <w:proofErr w:type="spellEnd"/>
      <w:r w:rsidRPr="00BE2A1D">
        <w:rPr>
          <w:rFonts w:ascii="Helvetica" w:hAnsi="Helvetica"/>
          <w:i/>
          <w:iCs w:val="0"/>
          <w:color w:val="000000" w:themeColor="text1"/>
          <w:sz w:val="20"/>
          <w:lang w:val="it-IT"/>
        </w:rPr>
        <w:t xml:space="preserve"> </w:t>
      </w:r>
      <w:r w:rsidR="007C2A53" w:rsidRPr="00BE2A1D">
        <w:rPr>
          <w:rFonts w:ascii="Helvetica" w:hAnsi="Helvetica"/>
          <w:i/>
          <w:iCs w:val="0"/>
          <w:color w:val="000000" w:themeColor="text1"/>
          <w:sz w:val="20"/>
          <w:lang w:val="it-IT"/>
        </w:rPr>
        <w:tab/>
      </w:r>
      <w:r w:rsidR="007C2A53" w:rsidRPr="00BE2A1D">
        <w:rPr>
          <w:rFonts w:ascii="Helvetica" w:hAnsi="Helvetica"/>
          <w:color w:val="000000" w:themeColor="text1"/>
          <w:sz w:val="20"/>
          <w:lang w:val="it-IT"/>
        </w:rPr>
        <w:tab/>
      </w:r>
    </w:p>
    <w:p w:rsidR="00D05EE3" w:rsidRPr="00BE2A1D" w:rsidRDefault="00D05EE3" w:rsidP="00D05EE3">
      <w:pPr>
        <w:rPr>
          <w:rFonts w:ascii="Helvetica" w:hAnsi="Helvetica"/>
          <w:color w:val="000000" w:themeColor="text1"/>
          <w:sz w:val="20"/>
          <w:lang w:val="it-IT"/>
        </w:rPr>
      </w:pPr>
    </w:p>
    <w:p w:rsidR="00D05EE3" w:rsidRPr="00BE2A1D" w:rsidRDefault="00D05EE3" w:rsidP="00BE2A1D">
      <w:pPr>
        <w:spacing w:line="360" w:lineRule="auto"/>
        <w:jc w:val="both"/>
        <w:rPr>
          <w:rFonts w:ascii="Helvetica" w:hAnsi="Helvetica"/>
          <w:color w:val="000000" w:themeColor="text1"/>
          <w:sz w:val="20"/>
        </w:rPr>
      </w:pPr>
      <w:r w:rsidRPr="00BE2A1D">
        <w:rPr>
          <w:rFonts w:ascii="Helvetica" w:hAnsi="Helvetica"/>
          <w:color w:val="000000" w:themeColor="text1"/>
          <w:sz w:val="20"/>
        </w:rPr>
        <w:t xml:space="preserve">Im Dezember 2020 habe ich das </w:t>
      </w:r>
      <w:r w:rsidR="00BE2A1D">
        <w:rPr>
          <w:rFonts w:ascii="Helvetica" w:hAnsi="Helvetica"/>
          <w:color w:val="000000" w:themeColor="text1"/>
          <w:sz w:val="20"/>
        </w:rPr>
        <w:t xml:space="preserve">Haus mit </w:t>
      </w:r>
      <w:r w:rsidRPr="00BE2A1D">
        <w:rPr>
          <w:rFonts w:ascii="Helvetica" w:hAnsi="Helvetica"/>
          <w:color w:val="000000" w:themeColor="text1"/>
          <w:sz w:val="20"/>
        </w:rPr>
        <w:t>Grundstück '</w:t>
      </w:r>
      <w:proofErr w:type="spellStart"/>
      <w:r w:rsidRPr="00BE2A1D">
        <w:rPr>
          <w:rFonts w:ascii="Helvetica" w:hAnsi="Helvetica"/>
          <w:color w:val="000000" w:themeColor="text1"/>
          <w:sz w:val="20"/>
        </w:rPr>
        <w:t>Cà</w:t>
      </w:r>
      <w:proofErr w:type="spellEnd"/>
      <w:r w:rsidRPr="00BE2A1D">
        <w:rPr>
          <w:rFonts w:ascii="Helvetica" w:hAnsi="Helvetica"/>
          <w:color w:val="000000" w:themeColor="text1"/>
          <w:sz w:val="20"/>
        </w:rPr>
        <w:t xml:space="preserve"> di Angel' in </w:t>
      </w:r>
      <w:proofErr w:type="spellStart"/>
      <w:r w:rsidRPr="00BE2A1D">
        <w:rPr>
          <w:rFonts w:ascii="Helvetica" w:hAnsi="Helvetica"/>
          <w:color w:val="000000" w:themeColor="text1"/>
          <w:sz w:val="20"/>
        </w:rPr>
        <w:t>Calezzo</w:t>
      </w:r>
      <w:proofErr w:type="spellEnd"/>
      <w:r w:rsidRPr="00BE2A1D">
        <w:rPr>
          <w:rFonts w:ascii="Helvetica" w:hAnsi="Helvetica"/>
          <w:color w:val="000000" w:themeColor="text1"/>
          <w:sz w:val="20"/>
        </w:rPr>
        <w:t xml:space="preserve"> (</w:t>
      </w:r>
      <w:proofErr w:type="spellStart"/>
      <w:r w:rsidRPr="00BE2A1D">
        <w:rPr>
          <w:rFonts w:ascii="Helvetica" w:hAnsi="Helvetica"/>
          <w:color w:val="000000" w:themeColor="text1"/>
          <w:sz w:val="20"/>
        </w:rPr>
        <w:t>Intragna</w:t>
      </w:r>
      <w:proofErr w:type="spellEnd"/>
      <w:r w:rsidRPr="00BE2A1D">
        <w:rPr>
          <w:rFonts w:ascii="Helvetica" w:hAnsi="Helvetica"/>
          <w:color w:val="000000" w:themeColor="text1"/>
          <w:sz w:val="20"/>
        </w:rPr>
        <w:t xml:space="preserve"> - Centovalli) mit ca. 1500 m2 Bauland (Parzelle 815) erworben. Mit der Hilfe meines Mannes arbeiten wir gemeinsam daran, die Schönheit dieses Ortes zu erhalten. In den letzten vier Jahren haben wir begonnen, das 1898 erbaute Haus „</w:t>
      </w:r>
      <w:proofErr w:type="spellStart"/>
      <w:r w:rsidRPr="00BE2A1D">
        <w:rPr>
          <w:rFonts w:ascii="Helvetica" w:hAnsi="Helvetica"/>
          <w:color w:val="000000" w:themeColor="text1"/>
          <w:sz w:val="20"/>
        </w:rPr>
        <w:t>Cà</w:t>
      </w:r>
      <w:proofErr w:type="spellEnd"/>
      <w:r w:rsidRPr="00BE2A1D">
        <w:rPr>
          <w:rFonts w:ascii="Helvetica" w:hAnsi="Helvetica"/>
          <w:color w:val="000000" w:themeColor="text1"/>
          <w:sz w:val="20"/>
        </w:rPr>
        <w:t xml:space="preserve"> di Angel“, das sich noch im Originalzustand befindet, behutsam zu restaurieren.</w:t>
      </w:r>
    </w:p>
    <w:p w:rsidR="00D05EE3" w:rsidRPr="00BE2A1D" w:rsidRDefault="00D05EE3" w:rsidP="00D05EE3">
      <w:pPr>
        <w:rPr>
          <w:rFonts w:ascii="Helvetica" w:hAnsi="Helvetica"/>
          <w:color w:val="000000" w:themeColor="text1"/>
          <w:sz w:val="20"/>
        </w:rPr>
      </w:pPr>
    </w:p>
    <w:p w:rsidR="00D05EE3" w:rsidRPr="00BE2A1D" w:rsidRDefault="00D05EE3" w:rsidP="007C2A53">
      <w:pPr>
        <w:spacing w:line="360" w:lineRule="auto"/>
        <w:jc w:val="both"/>
        <w:rPr>
          <w:rFonts w:ascii="Helvetica" w:hAnsi="Helvetica"/>
          <w:color w:val="000000" w:themeColor="text1"/>
          <w:sz w:val="20"/>
        </w:rPr>
      </w:pPr>
      <w:r w:rsidRPr="00BE2A1D">
        <w:rPr>
          <w:rFonts w:ascii="Helvetica" w:hAnsi="Helvetica"/>
          <w:color w:val="000000" w:themeColor="text1"/>
          <w:sz w:val="20"/>
        </w:rPr>
        <w:t xml:space="preserve">Nachdem wir das Anwesen lange Zeit beobachtet hatten, planten wir, eine begehbare Skulpturengalerie zu schaffen. </w:t>
      </w:r>
      <w:r w:rsidR="007C2A53" w:rsidRPr="00BE2A1D">
        <w:rPr>
          <w:rFonts w:ascii="Helvetica" w:hAnsi="Helvetica"/>
          <w:color w:val="000000" w:themeColor="text1"/>
          <w:sz w:val="20"/>
        </w:rPr>
        <w:t>GIARDINO DELLE SCULTURE</w:t>
      </w:r>
      <w:r w:rsidRPr="00BE2A1D">
        <w:rPr>
          <w:rFonts w:ascii="Helvetica" w:hAnsi="Helvetica"/>
          <w:color w:val="000000" w:themeColor="text1"/>
          <w:sz w:val="20"/>
        </w:rPr>
        <w:t xml:space="preserve"> - </w:t>
      </w:r>
      <w:proofErr w:type="spellStart"/>
      <w:r w:rsidRPr="00BE2A1D">
        <w:rPr>
          <w:rFonts w:ascii="Helvetica" w:hAnsi="Helvetica"/>
          <w:color w:val="000000" w:themeColor="text1"/>
          <w:sz w:val="20"/>
        </w:rPr>
        <w:t>Calezzo</w:t>
      </w:r>
      <w:proofErr w:type="spellEnd"/>
      <w:r w:rsidRPr="00BE2A1D">
        <w:rPr>
          <w:rFonts w:ascii="Helvetica" w:hAnsi="Helvetica"/>
          <w:color w:val="000000" w:themeColor="text1"/>
          <w:sz w:val="20"/>
        </w:rPr>
        <w:t xml:space="preserve"> (Projektname) ist eine künstlerische und kulturelle Initiative, die sich an Künstler aus der Region und darüber hinaus richtet. Dieser Ort bietet Künstlern und Bildhauern eine Plattform, um ihre Kunstwerke auszustellen und sich zu präsentieren. Wir beabsichtigen derzeit, „</w:t>
      </w:r>
      <w:proofErr w:type="spellStart"/>
      <w:r w:rsidRPr="00BE2A1D">
        <w:rPr>
          <w:rFonts w:ascii="Helvetica" w:hAnsi="Helvetica"/>
          <w:color w:val="000000" w:themeColor="text1"/>
          <w:sz w:val="20"/>
        </w:rPr>
        <w:t>Cà</w:t>
      </w:r>
      <w:proofErr w:type="spellEnd"/>
      <w:r w:rsidRPr="00BE2A1D">
        <w:rPr>
          <w:rFonts w:ascii="Helvetica" w:hAnsi="Helvetica"/>
          <w:color w:val="000000" w:themeColor="text1"/>
          <w:sz w:val="20"/>
        </w:rPr>
        <w:t xml:space="preserve"> di Angel“ als Sommerresidenz von Mai bis Oktober zu nutzen und das Projekt während des Sommers vor Ort zu betreuen.</w:t>
      </w:r>
    </w:p>
    <w:p w:rsidR="00D05EE3" w:rsidRPr="00BE2A1D" w:rsidRDefault="00D05EE3" w:rsidP="007C2A53">
      <w:pPr>
        <w:spacing w:line="360" w:lineRule="auto"/>
        <w:jc w:val="both"/>
        <w:rPr>
          <w:rFonts w:ascii="Helvetica" w:hAnsi="Helvetica"/>
          <w:color w:val="000000" w:themeColor="text1"/>
          <w:sz w:val="20"/>
        </w:rPr>
      </w:pPr>
    </w:p>
    <w:p w:rsidR="00D05EE3" w:rsidRPr="00BE2A1D" w:rsidRDefault="00D05EE3" w:rsidP="007C2A53">
      <w:pPr>
        <w:spacing w:line="360" w:lineRule="auto"/>
        <w:jc w:val="both"/>
        <w:rPr>
          <w:rFonts w:ascii="Helvetica" w:hAnsi="Helvetica"/>
          <w:color w:val="000000" w:themeColor="text1"/>
          <w:sz w:val="20"/>
        </w:rPr>
      </w:pPr>
      <w:r w:rsidRPr="00BE2A1D">
        <w:rPr>
          <w:rFonts w:ascii="Helvetica" w:hAnsi="Helvetica"/>
          <w:color w:val="000000" w:themeColor="text1"/>
          <w:sz w:val="20"/>
        </w:rPr>
        <w:t xml:space="preserve">Wir suchen Sponsoren, Mäzene und Menschen, die das Projekt unterstützen und weiterentwickeln wollen. Die Realisierung dieses Skulpturengartens - </w:t>
      </w:r>
      <w:proofErr w:type="spellStart"/>
      <w:r w:rsidRPr="00BE2A1D">
        <w:rPr>
          <w:rFonts w:ascii="Helvetica" w:hAnsi="Helvetica"/>
          <w:color w:val="000000" w:themeColor="text1"/>
          <w:sz w:val="20"/>
        </w:rPr>
        <w:t>Calezzo</w:t>
      </w:r>
      <w:proofErr w:type="spellEnd"/>
      <w:r w:rsidRPr="00BE2A1D">
        <w:rPr>
          <w:rFonts w:ascii="Helvetica" w:hAnsi="Helvetica"/>
          <w:color w:val="000000" w:themeColor="text1"/>
          <w:sz w:val="20"/>
        </w:rPr>
        <w:t xml:space="preserve">, kann gemeinsam mit Sponsoren und Interessierten erweitert, diskutiert und koordiniert werden. </w:t>
      </w:r>
    </w:p>
    <w:p w:rsidR="00D05EE3" w:rsidRPr="00BE2A1D" w:rsidRDefault="00D05EE3" w:rsidP="007C2A53">
      <w:pPr>
        <w:spacing w:line="360" w:lineRule="auto"/>
        <w:jc w:val="both"/>
        <w:rPr>
          <w:rFonts w:ascii="Helvetica" w:hAnsi="Helvetica"/>
          <w:color w:val="000000" w:themeColor="text1"/>
          <w:sz w:val="20"/>
        </w:rPr>
      </w:pPr>
    </w:p>
    <w:p w:rsidR="007C2A53" w:rsidRPr="00BE2A1D" w:rsidRDefault="007C2A53" w:rsidP="007C2A53">
      <w:pPr>
        <w:spacing w:line="360" w:lineRule="auto"/>
        <w:jc w:val="both"/>
        <w:rPr>
          <w:rFonts w:ascii="Helvetica" w:hAnsi="Helvetica"/>
          <w:color w:val="000000" w:themeColor="text1"/>
          <w:sz w:val="20"/>
        </w:rPr>
      </w:pPr>
      <w:r w:rsidRPr="00BE2A1D">
        <w:rPr>
          <w:rFonts w:ascii="Helvetica" w:hAnsi="Helvetica"/>
          <w:color w:val="000000" w:themeColor="text1"/>
          <w:sz w:val="20"/>
        </w:rPr>
        <w:t>Das Grundstück wird von einer spezialisierten Gartenbaufirma in einen Skulpturengarten umgewandelt. Es werden Wege angelegt, um die Aussichtsnischen zu erreichen, in denen die Plattformen für die Skulpturen aufgestellt werden. Das Gelände wird leicht bepflanzt, um im Sommer Schatten zu spenden, und natürlich zum Schutz eingezäunt. Die Skulpturen werden nachts nicht beleuchtet, um Tiere und Menschen nicht zu stören, aber für Vernissagen und kulturelle Veranstaltungen ist eine Beleuchtung vorgesehen. Entlang der Straße werden Parkplätze zur Verfügung stehen. Jährliche Wartungsarbeiten und ständige Pflege müssen eingeplant werden.</w:t>
      </w:r>
    </w:p>
    <w:p w:rsidR="007C2A53" w:rsidRPr="00BE2A1D" w:rsidRDefault="007C2A53" w:rsidP="007C2A53">
      <w:pPr>
        <w:spacing w:line="360" w:lineRule="auto"/>
        <w:jc w:val="both"/>
        <w:rPr>
          <w:rFonts w:ascii="Helvetica" w:hAnsi="Helvetica"/>
          <w:color w:val="000000" w:themeColor="text1"/>
          <w:sz w:val="20"/>
        </w:rPr>
      </w:pPr>
    </w:p>
    <w:p w:rsidR="007C2A53" w:rsidRPr="00BE2A1D" w:rsidRDefault="007C2A53" w:rsidP="007C2A53">
      <w:pPr>
        <w:spacing w:line="360" w:lineRule="auto"/>
        <w:jc w:val="both"/>
        <w:rPr>
          <w:rFonts w:ascii="Helvetica" w:hAnsi="Helvetica"/>
          <w:color w:val="000000" w:themeColor="text1"/>
          <w:sz w:val="20"/>
        </w:rPr>
      </w:pPr>
      <w:r w:rsidRPr="00BE2A1D">
        <w:rPr>
          <w:rFonts w:ascii="Helvetica" w:hAnsi="Helvetica"/>
          <w:color w:val="000000" w:themeColor="text1"/>
          <w:sz w:val="20"/>
        </w:rPr>
        <w:t>Für die Terrassierung des Geländes, die Schaffung von Plattformen für die Skulpturen, die Anlage von Wegen, Treppen, Bepflanzung, Wasser- und Stromversorgung auf dem Grundstück sowie für Parkplätze, Pergolen und jährliche Pflegearbeiten muss ein Kostenplan erstellt werden.</w:t>
      </w:r>
    </w:p>
    <w:p w:rsidR="007C2A53" w:rsidRPr="00BE2A1D" w:rsidRDefault="007C2A53" w:rsidP="007C2A53">
      <w:pPr>
        <w:spacing w:line="360" w:lineRule="auto"/>
        <w:jc w:val="both"/>
        <w:rPr>
          <w:rFonts w:ascii="Helvetica" w:hAnsi="Helvetica"/>
          <w:color w:val="000000" w:themeColor="text1"/>
          <w:sz w:val="20"/>
        </w:rPr>
      </w:pPr>
    </w:p>
    <w:p w:rsidR="007C2A53" w:rsidRPr="00BE2A1D" w:rsidRDefault="007C2A53" w:rsidP="007C2A53">
      <w:pPr>
        <w:spacing w:line="360" w:lineRule="auto"/>
        <w:jc w:val="both"/>
        <w:rPr>
          <w:rFonts w:ascii="Helvetica" w:hAnsi="Helvetica"/>
          <w:color w:val="000000" w:themeColor="text1"/>
          <w:sz w:val="20"/>
        </w:rPr>
      </w:pPr>
      <w:r w:rsidRPr="00BE2A1D">
        <w:rPr>
          <w:rFonts w:ascii="Helvetica" w:hAnsi="Helvetica"/>
          <w:color w:val="000000" w:themeColor="text1"/>
          <w:sz w:val="20"/>
        </w:rPr>
        <w:t>Der Skulpturengarten kann in verschiedenen Formen realisiert werden, z. B. als Dauerausstellung oder als Biennale, mit Eröffnungs- und Abschlussveranstaltungen, permanenten oder saisonalen Kunstwerken, Kooperationen mit Bildhauerschulen, Räumen für ca. 15 Skulpturen, Tanzaufführungen und kleinen Veranstaltungen während der Ausstellungen.</w:t>
      </w:r>
    </w:p>
    <w:p w:rsidR="007C2A53" w:rsidRPr="00BE2A1D" w:rsidRDefault="007C2A53" w:rsidP="007C2A53">
      <w:pPr>
        <w:rPr>
          <w:rFonts w:ascii="Helvetica" w:hAnsi="Helvetica"/>
          <w:color w:val="000000" w:themeColor="text1"/>
          <w:sz w:val="20"/>
        </w:rPr>
      </w:pPr>
    </w:p>
    <w:p w:rsidR="00574590" w:rsidRPr="00BE2A1D" w:rsidRDefault="007C2A53" w:rsidP="007C2A53">
      <w:pPr>
        <w:rPr>
          <w:rFonts w:ascii="Helvetica" w:hAnsi="Helvetica"/>
          <w:color w:val="000000" w:themeColor="text1"/>
          <w:sz w:val="20"/>
        </w:rPr>
      </w:pPr>
      <w:r w:rsidRPr="00BE2A1D">
        <w:rPr>
          <w:rFonts w:ascii="Helvetica" w:hAnsi="Helvetica"/>
          <w:color w:val="000000" w:themeColor="text1"/>
          <w:sz w:val="20"/>
        </w:rPr>
        <w:t>Nicoletta Braunschweig-</w:t>
      </w:r>
      <w:proofErr w:type="spellStart"/>
      <w:r w:rsidRPr="00BE2A1D">
        <w:rPr>
          <w:rFonts w:ascii="Helvetica" w:hAnsi="Helvetica"/>
          <w:color w:val="000000" w:themeColor="text1"/>
          <w:sz w:val="20"/>
        </w:rPr>
        <w:t>Boscardin</w:t>
      </w:r>
      <w:proofErr w:type="spellEnd"/>
      <w:r w:rsidRPr="00BE2A1D">
        <w:rPr>
          <w:rFonts w:ascii="Helvetica" w:hAnsi="Helvetica"/>
          <w:color w:val="000000" w:themeColor="text1"/>
          <w:sz w:val="20"/>
        </w:rPr>
        <w:tab/>
      </w:r>
      <w:r w:rsidRPr="00BE2A1D">
        <w:rPr>
          <w:rFonts w:ascii="Helvetica" w:hAnsi="Helvetica"/>
          <w:color w:val="000000" w:themeColor="text1"/>
          <w:sz w:val="20"/>
        </w:rPr>
        <w:tab/>
      </w:r>
      <w:r w:rsidRPr="00BE2A1D">
        <w:rPr>
          <w:rFonts w:ascii="Helvetica" w:hAnsi="Helvetica"/>
          <w:color w:val="000000" w:themeColor="text1"/>
          <w:sz w:val="20"/>
        </w:rPr>
        <w:tab/>
      </w:r>
      <w:r w:rsidRPr="00BE2A1D">
        <w:rPr>
          <w:rFonts w:ascii="Helvetica" w:hAnsi="Helvetica"/>
          <w:color w:val="000000" w:themeColor="text1"/>
          <w:sz w:val="20"/>
        </w:rPr>
        <w:tab/>
      </w:r>
      <w:r w:rsidRPr="00BE2A1D">
        <w:rPr>
          <w:rFonts w:ascii="Helvetica" w:hAnsi="Helvetica"/>
          <w:color w:val="000000" w:themeColor="text1"/>
          <w:sz w:val="20"/>
        </w:rPr>
        <w:tab/>
      </w:r>
      <w:r w:rsidRPr="00BE2A1D">
        <w:rPr>
          <w:rFonts w:ascii="Helvetica" w:hAnsi="Helvetica"/>
          <w:color w:val="000000" w:themeColor="text1"/>
          <w:sz w:val="20"/>
        </w:rPr>
        <w:tab/>
      </w:r>
      <w:proofErr w:type="spellStart"/>
      <w:r w:rsidRPr="00BE2A1D">
        <w:rPr>
          <w:rFonts w:ascii="Helvetica" w:hAnsi="Helvetica"/>
          <w:color w:val="000000" w:themeColor="text1"/>
          <w:sz w:val="20"/>
          <w:lang w:val="it-IT"/>
        </w:rPr>
        <w:t>Calezzo</w:t>
      </w:r>
      <w:proofErr w:type="spellEnd"/>
      <w:r w:rsidRPr="00BE2A1D">
        <w:rPr>
          <w:rFonts w:ascii="Helvetica" w:hAnsi="Helvetica"/>
          <w:color w:val="000000" w:themeColor="text1"/>
          <w:sz w:val="20"/>
          <w:lang w:val="it-IT"/>
        </w:rPr>
        <w:t>, 10.3.2025</w:t>
      </w:r>
    </w:p>
    <w:sectPr w:rsidR="00574590" w:rsidRPr="00BE2A1D" w:rsidSect="00BE2A1D">
      <w:pgSz w:w="11900" w:h="16840"/>
      <w:pgMar w:top="151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015" w:rsidRDefault="00A30015" w:rsidP="006A28DC">
      <w:r>
        <w:separator/>
      </w:r>
    </w:p>
  </w:endnote>
  <w:endnote w:type="continuationSeparator" w:id="0">
    <w:p w:rsidR="00A30015" w:rsidRDefault="00A30015" w:rsidP="006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015" w:rsidRDefault="00A30015" w:rsidP="006A28DC">
      <w:r>
        <w:separator/>
      </w:r>
    </w:p>
  </w:footnote>
  <w:footnote w:type="continuationSeparator" w:id="0">
    <w:p w:rsidR="00A30015" w:rsidRDefault="00A30015" w:rsidP="006A2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8D"/>
    <w:rsid w:val="00101E8D"/>
    <w:rsid w:val="003431AE"/>
    <w:rsid w:val="00444F9C"/>
    <w:rsid w:val="00574590"/>
    <w:rsid w:val="006A28DC"/>
    <w:rsid w:val="007C2A53"/>
    <w:rsid w:val="00853AA0"/>
    <w:rsid w:val="00A30015"/>
    <w:rsid w:val="00BE2A1D"/>
    <w:rsid w:val="00C40FCF"/>
    <w:rsid w:val="00D018F0"/>
    <w:rsid w:val="00D05EE3"/>
    <w:rsid w:val="00EB61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BCE8"/>
  <w15:chartTrackingRefBased/>
  <w15:docId w15:val="{A45A6736-98AE-7B47-B41D-CEF444E4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iCs/>
        <w:sz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E8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1E8D"/>
    <w:pPr>
      <w:spacing w:before="100" w:beforeAutospacing="1" w:after="100" w:afterAutospacing="1"/>
    </w:pPr>
    <w:rPr>
      <w:rFonts w:ascii="Times New Roman" w:eastAsia="Times New Roman" w:hAnsi="Times New Roman" w:cs="Times New Roman"/>
      <w:bCs w:val="0"/>
      <w:iCs w:val="0"/>
      <w:sz w:val="24"/>
      <w:szCs w:val="24"/>
      <w:lang w:eastAsia="de-DE"/>
    </w:rPr>
  </w:style>
  <w:style w:type="paragraph" w:styleId="Kopfzeile">
    <w:name w:val="header"/>
    <w:basedOn w:val="Standard"/>
    <w:link w:val="KopfzeileZchn"/>
    <w:uiPriority w:val="99"/>
    <w:unhideWhenUsed/>
    <w:rsid w:val="006A28DC"/>
    <w:pPr>
      <w:tabs>
        <w:tab w:val="center" w:pos="4536"/>
        <w:tab w:val="right" w:pos="9072"/>
      </w:tabs>
    </w:pPr>
  </w:style>
  <w:style w:type="character" w:customStyle="1" w:styleId="KopfzeileZchn">
    <w:name w:val="Kopfzeile Zchn"/>
    <w:basedOn w:val="Absatz-Standardschriftart"/>
    <w:link w:val="Kopfzeile"/>
    <w:uiPriority w:val="99"/>
    <w:rsid w:val="006A28DC"/>
  </w:style>
  <w:style w:type="paragraph" w:styleId="Fuzeile">
    <w:name w:val="footer"/>
    <w:basedOn w:val="Standard"/>
    <w:link w:val="FuzeileZchn"/>
    <w:uiPriority w:val="99"/>
    <w:unhideWhenUsed/>
    <w:rsid w:val="006A28DC"/>
    <w:pPr>
      <w:tabs>
        <w:tab w:val="center" w:pos="4536"/>
        <w:tab w:val="right" w:pos="9072"/>
      </w:tabs>
    </w:pPr>
  </w:style>
  <w:style w:type="character" w:customStyle="1" w:styleId="FuzeileZchn">
    <w:name w:val="Fußzeile Zchn"/>
    <w:basedOn w:val="Absatz-Standardschriftart"/>
    <w:link w:val="Fuzeile"/>
    <w:uiPriority w:val="99"/>
    <w:rsid w:val="006A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Stage School Zurich</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Braunschweig</dc:creator>
  <cp:keywords/>
  <dc:description/>
  <cp:lastModifiedBy>Nicoletta Braunschweig</cp:lastModifiedBy>
  <cp:revision>3</cp:revision>
  <dcterms:created xsi:type="dcterms:W3CDTF">2025-04-15T11:35:00Z</dcterms:created>
  <dcterms:modified xsi:type="dcterms:W3CDTF">2025-04-15T11:36:00Z</dcterms:modified>
</cp:coreProperties>
</file>