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114" w:rsidRDefault="00040114">
      <w:pPr>
        <w:spacing w:line="240" w:lineRule="auto"/>
        <w:rPr>
          <w:rFonts w:ascii="Calibri" w:eastAsia="Calibri" w:hAnsi="Calibri" w:cs="Calibri"/>
          <w:color w:val="FF0000"/>
          <w:sz w:val="24"/>
          <w:szCs w:val="24"/>
        </w:rPr>
      </w:pPr>
    </w:p>
    <w:p w:rsidR="00680A47" w:rsidRDefault="00EE2C40">
      <w:pPr>
        <w:spacing w:line="240" w:lineRule="auto"/>
        <w:rPr>
          <w:rFonts w:ascii="Calibri" w:eastAsia="Calibri" w:hAnsi="Calibri" w:cs="Calibri"/>
          <w:color w:val="FF0000"/>
          <w:sz w:val="24"/>
          <w:szCs w:val="24"/>
        </w:rPr>
      </w:pPr>
      <w:r>
        <w:rPr>
          <w:rFonts w:ascii="Calibri" w:eastAsia="Calibri" w:hAnsi="Calibri" w:cs="Calibri"/>
          <w:color w:val="FF0000"/>
          <w:sz w:val="24"/>
          <w:szCs w:val="24"/>
        </w:rPr>
        <w:t xml:space="preserve">                                                                                             &lt; Standort des Automaten &gt;, XX.XX.2022</w:t>
      </w:r>
    </w:p>
    <w:p w:rsidR="00680A47" w:rsidRDefault="00680A47">
      <w:pPr>
        <w:spacing w:line="240" w:lineRule="auto"/>
        <w:rPr>
          <w:rFonts w:ascii="Calibri" w:eastAsia="Calibri" w:hAnsi="Calibri" w:cs="Calibri"/>
          <w:color w:val="FF0000"/>
          <w:sz w:val="24"/>
          <w:szCs w:val="24"/>
        </w:rPr>
      </w:pPr>
    </w:p>
    <w:p w:rsidR="00680A47" w:rsidRDefault="00EE2C40">
      <w:pPr>
        <w:spacing w:line="240" w:lineRule="auto"/>
        <w:jc w:val="both"/>
        <w:rPr>
          <w:rFonts w:ascii="Calibri" w:eastAsia="Calibri" w:hAnsi="Calibri" w:cs="Calibri"/>
          <w:sz w:val="30"/>
          <w:szCs w:val="30"/>
        </w:rPr>
      </w:pPr>
      <w:r>
        <w:rPr>
          <w:rFonts w:ascii="Calibri" w:eastAsia="Calibri" w:hAnsi="Calibri" w:cs="Calibri"/>
          <w:sz w:val="30"/>
          <w:szCs w:val="30"/>
        </w:rPr>
        <w:t>Bienenfutter aus dem Automaten</w:t>
      </w:r>
    </w:p>
    <w:p w:rsidR="00680A47" w:rsidRDefault="00EE2C40">
      <w:pPr>
        <w:spacing w:line="240" w:lineRule="auto"/>
        <w:jc w:val="both"/>
        <w:rPr>
          <w:rFonts w:ascii="Calibri" w:eastAsia="Calibri" w:hAnsi="Calibri" w:cs="Calibri"/>
          <w:b/>
          <w:sz w:val="34"/>
          <w:szCs w:val="34"/>
        </w:rPr>
      </w:pPr>
      <w:r>
        <w:rPr>
          <w:rFonts w:ascii="Calibri" w:eastAsia="Calibri" w:hAnsi="Calibri" w:cs="Calibri"/>
          <w:b/>
          <w:sz w:val="34"/>
          <w:szCs w:val="34"/>
        </w:rPr>
        <w:t>Jetzt im Frühling an Bienen denken und Hausgärten und Balkone aufblühen lassen</w:t>
      </w:r>
    </w:p>
    <w:p w:rsidR="00680A47" w:rsidRDefault="00EE2C40">
      <w:pPr>
        <w:spacing w:line="240" w:lineRule="auto"/>
        <w:jc w:val="both"/>
        <w:rPr>
          <w:rFonts w:ascii="Calibri" w:eastAsia="Calibri" w:hAnsi="Calibri" w:cs="Calibri"/>
          <w:b/>
          <w:sz w:val="34"/>
          <w:szCs w:val="34"/>
        </w:rPr>
      </w:pPr>
      <w:r>
        <w:rPr>
          <w:rFonts w:ascii="Calibri" w:eastAsia="Calibri" w:hAnsi="Calibri" w:cs="Calibri"/>
          <w:b/>
          <w:sz w:val="34"/>
          <w:szCs w:val="34"/>
        </w:rPr>
        <w:t xml:space="preserve"> </w:t>
      </w:r>
    </w:p>
    <w:p w:rsidR="00680A47" w:rsidRDefault="00EE2C40">
      <w:pPr>
        <w:spacing w:line="240" w:lineRule="auto"/>
        <w:jc w:val="both"/>
        <w:rPr>
          <w:rFonts w:ascii="Calibri" w:eastAsia="Calibri" w:hAnsi="Calibri" w:cs="Calibri"/>
          <w:b/>
          <w:sz w:val="28"/>
          <w:szCs w:val="28"/>
        </w:rPr>
      </w:pPr>
      <w:r>
        <w:rPr>
          <w:rFonts w:ascii="Calibri" w:eastAsia="Calibri" w:hAnsi="Calibri" w:cs="Calibri"/>
          <w:b/>
          <w:sz w:val="28"/>
          <w:szCs w:val="28"/>
        </w:rPr>
        <w:t xml:space="preserve">Nach jedem Winter kommt ein Frühling: In diesen Tagen läuten die ersten warmen Sonnenstrahlen den Frühling ein. Damit Bienen &amp; Co. wieder Kraft und Nektar tanken können, dürfen wir die Bestäuber mit bienenfreundlichen Pflanzen unterstützen. In </w:t>
      </w:r>
      <w:r>
        <w:rPr>
          <w:rFonts w:ascii="Calibri" w:eastAsia="Calibri" w:hAnsi="Calibri" w:cs="Calibri"/>
          <w:b/>
          <w:color w:val="FF0000"/>
          <w:sz w:val="28"/>
          <w:szCs w:val="28"/>
        </w:rPr>
        <w:t>&lt;Standort&gt;</w:t>
      </w:r>
      <w:r>
        <w:rPr>
          <w:rFonts w:ascii="Calibri" w:eastAsia="Calibri" w:hAnsi="Calibri" w:cs="Calibri"/>
          <w:b/>
          <w:sz w:val="28"/>
          <w:szCs w:val="28"/>
        </w:rPr>
        <w:t xml:space="preserve"> wartet der frisch befüllte Bienenfutterautomat mit Blühmischungen bereits auf neugierige </w:t>
      </w:r>
      <w:proofErr w:type="spellStart"/>
      <w:proofErr w:type="gramStart"/>
      <w:r>
        <w:rPr>
          <w:rFonts w:ascii="Calibri" w:eastAsia="Calibri" w:hAnsi="Calibri" w:cs="Calibri"/>
          <w:b/>
          <w:sz w:val="28"/>
          <w:szCs w:val="28"/>
        </w:rPr>
        <w:t>Passant:innen</w:t>
      </w:r>
      <w:proofErr w:type="spellEnd"/>
      <w:proofErr w:type="gramEnd"/>
      <w:r>
        <w:rPr>
          <w:rFonts w:ascii="Calibri" w:eastAsia="Calibri" w:hAnsi="Calibri" w:cs="Calibri"/>
          <w:b/>
          <w:sz w:val="28"/>
          <w:szCs w:val="28"/>
        </w:rPr>
        <w:t xml:space="preserve">, die ihr Zuhause aufblühen lassen wollen. </w:t>
      </w:r>
    </w:p>
    <w:p w:rsidR="00680A47" w:rsidRDefault="00680A47">
      <w:pPr>
        <w:spacing w:line="240" w:lineRule="auto"/>
        <w:jc w:val="both"/>
        <w:rPr>
          <w:rFonts w:ascii="Calibri" w:eastAsia="Calibri" w:hAnsi="Calibri" w:cs="Calibri"/>
          <w:b/>
          <w:sz w:val="28"/>
          <w:szCs w:val="28"/>
        </w:rPr>
      </w:pPr>
    </w:p>
    <w:p w:rsidR="00680A47" w:rsidRDefault="00EE2C40">
      <w:pPr>
        <w:spacing w:after="160" w:line="240" w:lineRule="auto"/>
        <w:jc w:val="both"/>
        <w:rPr>
          <w:rFonts w:ascii="Calibri" w:eastAsia="Calibri" w:hAnsi="Calibri" w:cs="Calibri"/>
        </w:rPr>
      </w:pPr>
      <w:r>
        <w:rPr>
          <w:rFonts w:ascii="Calibri" w:eastAsia="Calibri" w:hAnsi="Calibri" w:cs="Calibri"/>
          <w:b/>
          <w:color w:val="FF0000"/>
        </w:rPr>
        <w:t>&lt; Standort &gt;.</w:t>
      </w:r>
      <w:r>
        <w:rPr>
          <w:rFonts w:ascii="Calibri" w:eastAsia="Calibri" w:hAnsi="Calibri" w:cs="Calibri"/>
          <w:color w:val="FF0000"/>
        </w:rPr>
        <w:t xml:space="preserve"> </w:t>
      </w:r>
      <w:r>
        <w:rPr>
          <w:rFonts w:ascii="Calibri" w:eastAsia="Calibri" w:hAnsi="Calibri" w:cs="Calibri"/>
        </w:rPr>
        <w:t xml:space="preserve">Der Frühling ist da! Dann zieht es uns Menschen wieder nach draußen, um Sonne und gute Laune zu tanken. Auch Bienen und andere Bestäuber zieht es jetzt wieder in die Lüfte: Nach dem langen Winter sind die Pollen- und Nektarvorräte leer und Honigbienen müssen diese wieder auffüllen. Viele Wildbienenarten schlüpfen im Frühjahr und machen sich auf die Nahrungssuche. Vielerorts fehlt es jedoch an ausreichend Futter für die kleinen Freunde. “Zwar sind Bienen und Bestäuber nicht nur im Frühjahr auf ein vielfältiges Angebot an pollen- und nektarreichen Pflanzen angewiesen, um ihren Nachwuchs aufzubauen, dennoch ist jetzt die beste Zeit zum Aussäen”, erklärt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r>
        <w:rPr>
          <w:rFonts w:ascii="Calibri" w:eastAsia="Calibri" w:hAnsi="Calibri" w:cs="Calibri"/>
        </w:rPr>
        <w:t xml:space="preserve">, </w:t>
      </w:r>
      <w:proofErr w:type="spellStart"/>
      <w:r>
        <w:rPr>
          <w:rFonts w:ascii="Calibri" w:eastAsia="Calibri" w:hAnsi="Calibri" w:cs="Calibri"/>
        </w:rPr>
        <w:t>Betreiber</w:t>
      </w:r>
      <w:r>
        <w:rPr>
          <w:rFonts w:ascii="Calibri" w:eastAsia="Calibri" w:hAnsi="Calibri" w:cs="Calibri"/>
          <w:color w:val="FF0000"/>
        </w:rPr>
        <w:t>:in</w:t>
      </w:r>
      <w:proofErr w:type="spellEnd"/>
      <w:r>
        <w:rPr>
          <w:rFonts w:ascii="Calibri" w:eastAsia="Calibri" w:hAnsi="Calibri" w:cs="Calibri"/>
        </w:rPr>
        <w:t xml:space="preserve"> </w:t>
      </w:r>
      <w:proofErr w:type="gramStart"/>
      <w:r>
        <w:rPr>
          <w:rFonts w:ascii="Calibri" w:eastAsia="Calibri" w:hAnsi="Calibri" w:cs="Calibri"/>
        </w:rPr>
        <w:t>des Bienenfutterautomaten</w:t>
      </w:r>
      <w:proofErr w:type="gramEnd"/>
      <w:r>
        <w:rPr>
          <w:rFonts w:ascii="Calibri" w:eastAsia="Calibri" w:hAnsi="Calibri" w:cs="Calibri"/>
        </w:rPr>
        <w:t xml:space="preserve"> in </w:t>
      </w:r>
      <w:r>
        <w:rPr>
          <w:rFonts w:ascii="Calibri" w:eastAsia="Calibri" w:hAnsi="Calibri" w:cs="Calibri"/>
          <w:color w:val="FF0000"/>
        </w:rPr>
        <w:t>&lt;Standort&gt;.</w:t>
      </w:r>
      <w:r>
        <w:rPr>
          <w:rFonts w:ascii="Calibri" w:eastAsia="Calibri" w:hAnsi="Calibri" w:cs="Calibri"/>
        </w:rPr>
        <w:t xml:space="preserve"> </w:t>
      </w:r>
    </w:p>
    <w:p w:rsidR="00680A47" w:rsidRDefault="00EE2C40" w:rsidP="00040114">
      <w:pPr>
        <w:spacing w:after="160" w:line="240" w:lineRule="auto"/>
        <w:jc w:val="both"/>
        <w:rPr>
          <w:rFonts w:ascii="Calibri" w:eastAsia="Calibri" w:hAnsi="Calibri" w:cs="Calibri"/>
        </w:rPr>
      </w:pPr>
      <w:r>
        <w:rPr>
          <w:rFonts w:ascii="Calibri" w:eastAsia="Calibri" w:hAnsi="Calibri" w:cs="Calibri"/>
        </w:rPr>
        <w:t xml:space="preserve">Mit dem Bienenfutterautomaten in </w:t>
      </w:r>
      <w:r>
        <w:rPr>
          <w:rFonts w:ascii="Calibri" w:eastAsia="Calibri" w:hAnsi="Calibri" w:cs="Calibri"/>
          <w:color w:val="FF0000"/>
        </w:rPr>
        <w:t>&lt; Adresse Standort &gt;</w:t>
      </w:r>
      <w:r>
        <w:rPr>
          <w:rFonts w:ascii="Calibri" w:eastAsia="Calibri" w:hAnsi="Calibri" w:cs="Calibri"/>
          <w:b/>
          <w:color w:val="FF0000"/>
        </w:rPr>
        <w:t xml:space="preserve"> </w:t>
      </w:r>
      <w:r>
        <w:rPr>
          <w:rFonts w:ascii="Calibri" w:eastAsia="Calibri" w:hAnsi="Calibri" w:cs="Calibri"/>
        </w:rPr>
        <w:t xml:space="preserve">macht das Bienenretten besonders Spaß: Für 50 Cent können </w:t>
      </w:r>
      <w:proofErr w:type="spellStart"/>
      <w:proofErr w:type="gramStart"/>
      <w:r>
        <w:rPr>
          <w:rFonts w:ascii="Calibri" w:eastAsia="Calibri" w:hAnsi="Calibri" w:cs="Calibri"/>
        </w:rPr>
        <w:t>Passant:innen</w:t>
      </w:r>
      <w:proofErr w:type="spellEnd"/>
      <w:proofErr w:type="gramEnd"/>
      <w:r>
        <w:rPr>
          <w:rFonts w:ascii="Calibri" w:eastAsia="Calibri" w:hAnsi="Calibri" w:cs="Calibri"/>
        </w:rPr>
        <w:t xml:space="preserve"> aus den ehemaligen Kaugummiautomaten eine Kapsel mit regional und saisonal angepasstem Saatgut ziehen und bei sich </w:t>
      </w:r>
      <w:proofErr w:type="spellStart"/>
      <w:r>
        <w:rPr>
          <w:rFonts w:ascii="Calibri" w:eastAsia="Calibri" w:hAnsi="Calibri" w:cs="Calibri"/>
        </w:rPr>
        <w:t>Zuhause</w:t>
      </w:r>
      <w:proofErr w:type="spellEnd"/>
      <w:r>
        <w:rPr>
          <w:rFonts w:ascii="Calibri" w:eastAsia="Calibri" w:hAnsi="Calibri" w:cs="Calibri"/>
        </w:rPr>
        <w:t xml:space="preserve"> einpflanzen. Damit möchte</w:t>
      </w:r>
      <w:r>
        <w:rPr>
          <w:rFonts w:ascii="Calibri" w:eastAsia="Calibri" w:hAnsi="Calibri" w:cs="Calibri"/>
          <w:color w:val="FF0000"/>
        </w:rPr>
        <w:t xml:space="preserve"> &lt;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r>
        <w:rPr>
          <w:rFonts w:ascii="Calibri" w:eastAsia="Calibri" w:hAnsi="Calibri" w:cs="Calibri"/>
        </w:rPr>
        <w:t xml:space="preserve"> die Nahrungsvielfalt für Insekten erhöhen: “Seit </w:t>
      </w:r>
      <w:r>
        <w:rPr>
          <w:rFonts w:ascii="Calibri" w:eastAsia="Calibri" w:hAnsi="Calibri" w:cs="Calibri"/>
          <w:color w:val="FF0000"/>
        </w:rPr>
        <w:t>XXXX</w:t>
      </w:r>
      <w:r>
        <w:rPr>
          <w:rFonts w:ascii="Calibri" w:eastAsia="Calibri" w:hAnsi="Calibri" w:cs="Calibri"/>
        </w:rPr>
        <w:t xml:space="preserve"> hängt der gelbe Automat bei uns und lockt </w:t>
      </w:r>
      <w:r>
        <w:rPr>
          <w:rFonts w:ascii="Calibri" w:eastAsia="Calibri" w:hAnsi="Calibri" w:cs="Calibri"/>
          <w:color w:val="FF0000"/>
        </w:rPr>
        <w:t xml:space="preserve">&lt;Angabe über die Frequenz, täglich, wöchentlich, regelmäßig&gt; </w:t>
      </w:r>
      <w:r>
        <w:rPr>
          <w:rFonts w:ascii="Calibri" w:eastAsia="Calibri" w:hAnsi="Calibri" w:cs="Calibri"/>
        </w:rPr>
        <w:t xml:space="preserve">zahlreiche </w:t>
      </w:r>
      <w:proofErr w:type="spellStart"/>
      <w:proofErr w:type="gramStart"/>
      <w:r>
        <w:rPr>
          <w:rFonts w:ascii="Calibri" w:eastAsia="Calibri" w:hAnsi="Calibri" w:cs="Calibri"/>
        </w:rPr>
        <w:t>Bienenfreunde</w:t>
      </w:r>
      <w:r w:rsidR="00252845">
        <w:rPr>
          <w:rFonts w:ascii="Calibri" w:eastAsia="Calibri" w:hAnsi="Calibri" w:cs="Calibri"/>
        </w:rPr>
        <w:t>:innen</w:t>
      </w:r>
      <w:proofErr w:type="spellEnd"/>
      <w:proofErr w:type="gramEnd"/>
      <w:r>
        <w:rPr>
          <w:rFonts w:ascii="Calibri" w:eastAsia="Calibri" w:hAnsi="Calibri" w:cs="Calibri"/>
        </w:rPr>
        <w:t xml:space="preserve">  an”, erzählt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r>
        <w:rPr>
          <w:rFonts w:ascii="Calibri" w:eastAsia="Calibri" w:hAnsi="Calibri" w:cs="Calibri"/>
        </w:rPr>
        <w:t xml:space="preserve">. </w:t>
      </w:r>
    </w:p>
    <w:p w:rsidR="00680A47" w:rsidRDefault="00EE2C40" w:rsidP="00040114">
      <w:pPr>
        <w:spacing w:after="160" w:line="240" w:lineRule="auto"/>
        <w:jc w:val="both"/>
        <w:rPr>
          <w:rFonts w:ascii="Calibri" w:eastAsia="Calibri" w:hAnsi="Calibri" w:cs="Calibri"/>
          <w:b/>
        </w:rPr>
      </w:pPr>
      <w:r>
        <w:rPr>
          <w:rFonts w:ascii="Calibri" w:eastAsia="Calibri" w:hAnsi="Calibri" w:cs="Calibri"/>
          <w:b/>
        </w:rPr>
        <w:t>Frühblüher als erste Nahrungsquelle für Bestäuber</w:t>
      </w:r>
    </w:p>
    <w:p w:rsidR="00680A47" w:rsidRDefault="00EE2C40" w:rsidP="00040114">
      <w:pPr>
        <w:spacing w:after="160" w:line="240" w:lineRule="auto"/>
        <w:jc w:val="both"/>
        <w:rPr>
          <w:rFonts w:ascii="Calibri" w:eastAsia="Calibri" w:hAnsi="Calibri" w:cs="Calibri"/>
        </w:rPr>
      </w:pPr>
      <w:r>
        <w:rPr>
          <w:rFonts w:ascii="Calibri" w:eastAsia="Calibri" w:hAnsi="Calibri" w:cs="Calibri"/>
        </w:rPr>
        <w:t>Pünktlich zum Frühlingsbeginn wartet der</w:t>
      </w:r>
      <w:r>
        <w:rPr>
          <w:rFonts w:ascii="Calibri" w:eastAsia="Calibri" w:hAnsi="Calibri" w:cs="Calibri"/>
          <w:color w:val="FF0000"/>
        </w:rPr>
        <w:t xml:space="preserve"> </w:t>
      </w:r>
      <w:r w:rsidR="00261E39" w:rsidRPr="00261E39">
        <w:rPr>
          <w:rFonts w:ascii="Calibri" w:eastAsia="Calibri" w:hAnsi="Calibri" w:cs="Calibri"/>
        </w:rPr>
        <w:t xml:space="preserve">frisch geputzte und </w:t>
      </w:r>
      <w:r>
        <w:rPr>
          <w:rFonts w:ascii="Calibri" w:eastAsia="Calibri" w:hAnsi="Calibri" w:cs="Calibri"/>
        </w:rPr>
        <w:t>prall gefüllte Automat in der</w:t>
      </w:r>
      <w:r>
        <w:rPr>
          <w:rFonts w:ascii="Calibri" w:eastAsia="Calibri" w:hAnsi="Calibri" w:cs="Calibri"/>
          <w:color w:val="FF0000"/>
        </w:rPr>
        <w:t xml:space="preserve"> &lt;Adresse /Straße&gt; </w:t>
      </w:r>
      <w:r>
        <w:rPr>
          <w:rFonts w:ascii="Calibri" w:eastAsia="Calibri" w:hAnsi="Calibri" w:cs="Calibri"/>
        </w:rPr>
        <w:t xml:space="preserve">auf </w:t>
      </w:r>
      <w:proofErr w:type="spellStart"/>
      <w:proofErr w:type="gramStart"/>
      <w:r>
        <w:rPr>
          <w:rFonts w:ascii="Calibri" w:eastAsia="Calibri" w:hAnsi="Calibri" w:cs="Calibri"/>
        </w:rPr>
        <w:t>Passant:innen</w:t>
      </w:r>
      <w:proofErr w:type="spellEnd"/>
      <w:proofErr w:type="gramEnd"/>
      <w:r>
        <w:rPr>
          <w:rFonts w:ascii="Calibri" w:eastAsia="Calibri" w:hAnsi="Calibri" w:cs="Calibri"/>
        </w:rPr>
        <w:t>, die sich im bienenfreundlichen Gärtnern versuchen wollen. In de</w:t>
      </w:r>
      <w:r w:rsidR="00252845">
        <w:rPr>
          <w:rFonts w:ascii="Calibri" w:eastAsia="Calibri" w:hAnsi="Calibri" w:cs="Calibri"/>
        </w:rPr>
        <w:t>n</w:t>
      </w:r>
      <w:r>
        <w:rPr>
          <w:rFonts w:ascii="Calibri" w:eastAsia="Calibri" w:hAnsi="Calibri" w:cs="Calibri"/>
        </w:rPr>
        <w:t xml:space="preserve"> letzten Saatkugeln im Herbst waren Frühlingskrokusse enthalten. “Diese Frühblüher, die jetzt ihre Köpfchen aus der Erde strecken, sind oft die erste Nahrungsquelle für die ausgehungerten Bestäuber”, erzählt Christian Bourgeois, Projektleiter der Bienenretter. Die aktuellen Saatgutkapseln mit bunten Blühmischungen können jetzt ab dem Frühling im Hausgarten oder Balkonkasten ausgesät werden.  “Nur mit einem ganzjährigen Angebot an pollen- und nektarreichen Pflanzen können wir Bienen &amp; Co. langfristig unterstützen”, so Bourgeois. </w:t>
      </w:r>
    </w:p>
    <w:p w:rsidR="00680A47" w:rsidRDefault="00EE2C40" w:rsidP="00040114">
      <w:pPr>
        <w:spacing w:after="160" w:line="240" w:lineRule="auto"/>
        <w:jc w:val="both"/>
        <w:rPr>
          <w:rFonts w:ascii="Calibri" w:eastAsia="Calibri" w:hAnsi="Calibri" w:cs="Calibri"/>
        </w:rPr>
      </w:pPr>
      <w:r>
        <w:rPr>
          <w:rFonts w:ascii="Calibri" w:eastAsia="Calibri" w:hAnsi="Calibri" w:cs="Calibri"/>
        </w:rPr>
        <w:t xml:space="preserve">Die gelben Automaten in der </w:t>
      </w:r>
      <w:r>
        <w:rPr>
          <w:rFonts w:ascii="Calibri" w:eastAsia="Calibri" w:hAnsi="Calibri" w:cs="Calibri"/>
          <w:color w:val="FF0000"/>
        </w:rPr>
        <w:t>&lt; Adresse Standort &gt;</w:t>
      </w:r>
      <w:r>
        <w:rPr>
          <w:rFonts w:ascii="Calibri" w:eastAsia="Calibri" w:hAnsi="Calibri" w:cs="Calibri"/>
          <w:b/>
          <w:color w:val="FF0000"/>
        </w:rPr>
        <w:t xml:space="preserve"> </w:t>
      </w:r>
      <w:r>
        <w:rPr>
          <w:rFonts w:ascii="Calibri" w:eastAsia="Calibri" w:hAnsi="Calibri" w:cs="Calibri"/>
        </w:rPr>
        <w:t xml:space="preserve">sind Teil eines bundesweiten Bienenfutterautomaten-Netzwerks aus über 200 Standorten, die von Vereinen, Schulen, Kommunen, Unternehmen oder Privatpersonen mit viel Engagement betrieben werden. Der erste Automat hängt seit 2019 in Dortmund: gebaut und betrieben vom Dortmunder Erfinder Sebastian Everding. Was zunächst als Einzelstück erdacht war, entwickelte sich Anfang 2020 in fachlicher Kooperation mit dem Bienenretter Ökologie- und Bildungsprojekt von FINE e.V. zu einem bundesweiten Projekt mit über 200 Standorten. Das Sozialunternehmen ‘Bienenretter Manufaktur’ stellt das Füllmaterial mit </w:t>
      </w:r>
      <w:r>
        <w:rPr>
          <w:rFonts w:ascii="Calibri" w:eastAsia="Calibri" w:hAnsi="Calibri" w:cs="Calibri"/>
        </w:rPr>
        <w:lastRenderedPageBreak/>
        <w:t>heimischen Pflanzen zum Selbstkostenpreis zur Verfügung. Vom Verkauf jeder Kapsel geht ein Förderbeitrag an die Bienenretter Bildungsarbeit.</w:t>
      </w:r>
    </w:p>
    <w:p w:rsidR="00680A47" w:rsidRDefault="00EE2C40" w:rsidP="00040114">
      <w:pPr>
        <w:spacing w:after="160" w:line="240" w:lineRule="auto"/>
        <w:jc w:val="both"/>
        <w:rPr>
          <w:rFonts w:ascii="Calibri" w:eastAsia="Calibri" w:hAnsi="Calibri" w:cs="Calibri"/>
          <w:color w:val="FF0000"/>
        </w:rPr>
      </w:pPr>
      <w:r>
        <w:rPr>
          <w:rFonts w:ascii="Calibri" w:eastAsia="Calibri" w:hAnsi="Calibri" w:cs="Calibri"/>
        </w:rPr>
        <w:t xml:space="preserve"> “Das Projekt hat uns sofort begeistert, da wir so einen wertvollen Beitrag gegen das Insektensterben leisten können”, betont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 xml:space="preserve">&gt;. </w:t>
      </w:r>
      <w:r>
        <w:rPr>
          <w:rFonts w:ascii="Calibri" w:eastAsia="Calibri" w:hAnsi="Calibri" w:cs="Calibri"/>
        </w:rPr>
        <w:t xml:space="preserve">Jetzt zum Frühlingsanfang lohnt sich ein Frühjahrsspaziergang zum nächsten Bienenfutterautomaten. “Gemeinsam können wir unsere grauen Orte aufblühen lassen”, so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p>
    <w:p w:rsidR="00680A47" w:rsidRDefault="00EE2C40">
      <w:pPr>
        <w:spacing w:after="160" w:line="240" w:lineRule="auto"/>
        <w:rPr>
          <w:rFonts w:ascii="Calibri" w:eastAsia="Calibri" w:hAnsi="Calibri" w:cs="Calibri"/>
        </w:rPr>
      </w:pPr>
      <w:r>
        <w:rPr>
          <w:rFonts w:ascii="Calibri" w:eastAsia="Calibri" w:hAnsi="Calibri" w:cs="Calibri"/>
        </w:rPr>
        <w:t>Weitere Informationen zum Bienenfutterautomaten finden Sie unter bienenautomat.de oder unter bienenretter.com/</w:t>
      </w:r>
      <w:proofErr w:type="spellStart"/>
      <w:r>
        <w:rPr>
          <w:rFonts w:ascii="Calibri" w:eastAsia="Calibri" w:hAnsi="Calibri" w:cs="Calibri"/>
        </w:rPr>
        <w:t>bienenautomat</w:t>
      </w:r>
      <w:proofErr w:type="spellEnd"/>
      <w:r>
        <w:rPr>
          <w:rFonts w:ascii="Calibri" w:eastAsia="Calibri" w:hAnsi="Calibri" w:cs="Calibri"/>
        </w:rPr>
        <w:t>/</w:t>
      </w:r>
    </w:p>
    <w:p w:rsidR="00680A47" w:rsidRDefault="00680A47">
      <w:pPr>
        <w:spacing w:after="160" w:line="240" w:lineRule="auto"/>
        <w:rPr>
          <w:rFonts w:ascii="Calibri" w:eastAsia="Calibri" w:hAnsi="Calibri" w:cs="Calibri"/>
        </w:rPr>
      </w:pPr>
    </w:p>
    <w:p w:rsidR="00680A47" w:rsidRDefault="00EE2C40">
      <w:pPr>
        <w:rPr>
          <w:rFonts w:ascii="Calibri" w:eastAsia="Calibri" w:hAnsi="Calibri" w:cs="Calibri"/>
          <w:b/>
          <w:sz w:val="26"/>
          <w:szCs w:val="26"/>
          <w:u w:val="single"/>
        </w:rPr>
      </w:pPr>
      <w:r>
        <w:rPr>
          <w:rFonts w:ascii="Calibri" w:eastAsia="Calibri" w:hAnsi="Calibri" w:cs="Calibri"/>
          <w:b/>
          <w:sz w:val="26"/>
          <w:szCs w:val="26"/>
          <w:u w:val="single"/>
        </w:rPr>
        <w:t>Pressekontakt:</w:t>
      </w:r>
    </w:p>
    <w:p w:rsidR="00680A47" w:rsidRDefault="00680A47">
      <w:pPr>
        <w:rPr>
          <w:rFonts w:ascii="Calibri" w:eastAsia="Calibri" w:hAnsi="Calibri" w:cs="Calibri"/>
          <w:b/>
          <w:sz w:val="26"/>
          <w:szCs w:val="26"/>
          <w:u w:val="single"/>
        </w:rPr>
      </w:pPr>
    </w:p>
    <w:p w:rsidR="00252845" w:rsidRDefault="00EE2C40">
      <w:pPr>
        <w:widowControl w:val="0"/>
        <w:spacing w:after="240" w:line="245" w:lineRule="auto"/>
        <w:rPr>
          <w:rFonts w:ascii="Calibri" w:eastAsia="Calibri" w:hAnsi="Calibri" w:cs="Calibri"/>
          <w:color w:val="FF0000"/>
        </w:rPr>
      </w:pPr>
      <w:r>
        <w:rPr>
          <w:rFonts w:ascii="Calibri" w:eastAsia="Calibri" w:hAnsi="Calibri" w:cs="Calibri"/>
          <w:b/>
        </w:rPr>
        <w:t xml:space="preserve">Kontakt </w:t>
      </w:r>
      <w:r>
        <w:rPr>
          <w:rFonts w:ascii="Calibri" w:eastAsia="Calibri" w:hAnsi="Calibri" w:cs="Calibri"/>
          <w:b/>
          <w:color w:val="FF0000"/>
        </w:rPr>
        <w:t xml:space="preserve">&lt; </w:t>
      </w:r>
      <w:proofErr w:type="spellStart"/>
      <w:r>
        <w:rPr>
          <w:rFonts w:ascii="Calibri" w:eastAsia="Calibri" w:hAnsi="Calibri" w:cs="Calibri"/>
          <w:b/>
          <w:color w:val="FF0000"/>
        </w:rPr>
        <w:t>Standortbetreiber:in</w:t>
      </w:r>
      <w:proofErr w:type="spellEnd"/>
      <w:r>
        <w:rPr>
          <w:rFonts w:ascii="Calibri" w:eastAsia="Calibri" w:hAnsi="Calibri" w:cs="Calibri"/>
          <w:b/>
          <w:color w:val="FF0000"/>
        </w:rPr>
        <w:t xml:space="preserve"> &gt;</w:t>
      </w:r>
      <w:r>
        <w:rPr>
          <w:rFonts w:ascii="Calibri" w:eastAsia="Calibri" w:hAnsi="Calibri" w:cs="Calibri"/>
          <w:b/>
        </w:rPr>
        <w:t xml:space="preserve">                                                                                                                        </w:t>
      </w:r>
    </w:p>
    <w:p w:rsidR="00252845" w:rsidRPr="00252845" w:rsidRDefault="00EE2C40">
      <w:pPr>
        <w:widowControl w:val="0"/>
        <w:spacing w:after="240" w:line="245" w:lineRule="auto"/>
        <w:rPr>
          <w:rFonts w:ascii="Calibri" w:eastAsia="Calibri" w:hAnsi="Calibri" w:cs="Calibri"/>
          <w:color w:val="FF0000"/>
        </w:rPr>
      </w:pPr>
      <w:r>
        <w:rPr>
          <w:rFonts w:ascii="Calibri" w:eastAsia="Calibri" w:hAnsi="Calibri" w:cs="Calibri"/>
          <w:color w:val="FF0000"/>
        </w:rPr>
        <w:t xml:space="preserve">&lt; Name </w:t>
      </w:r>
      <w:proofErr w:type="spellStart"/>
      <w:r>
        <w:rPr>
          <w:rFonts w:ascii="Calibri" w:eastAsia="Calibri" w:hAnsi="Calibri" w:cs="Calibri"/>
          <w:color w:val="FF0000"/>
        </w:rPr>
        <w:t>Vertreter:in</w:t>
      </w:r>
      <w:proofErr w:type="spellEnd"/>
      <w:r>
        <w:rPr>
          <w:rFonts w:ascii="Calibri" w:eastAsia="Calibri" w:hAnsi="Calibri" w:cs="Calibri"/>
          <w:color w:val="FF0000"/>
        </w:rPr>
        <w:t xml:space="preserve"> des Standorts &gt;</w:t>
      </w:r>
      <w:r w:rsidR="00252845">
        <w:rPr>
          <w:rFonts w:ascii="Calibri" w:eastAsia="Calibri" w:hAnsi="Calibri" w:cs="Calibri"/>
          <w:color w:val="FF0000"/>
        </w:rPr>
        <w:br/>
      </w:r>
      <w:r w:rsidR="00252845">
        <w:rPr>
          <w:rFonts w:ascii="Calibri" w:eastAsia="Calibri" w:hAnsi="Calibri" w:cs="Calibri"/>
          <w:color w:val="FF0000"/>
        </w:rPr>
        <w:t xml:space="preserve">&lt; Name </w:t>
      </w:r>
      <w:r w:rsidR="00252845">
        <w:rPr>
          <w:rFonts w:ascii="Calibri" w:eastAsia="Calibri" w:hAnsi="Calibri" w:cs="Calibri"/>
          <w:color w:val="FF0000"/>
        </w:rPr>
        <w:t>der Organisation</w:t>
      </w:r>
      <w:r w:rsidR="00252845">
        <w:rPr>
          <w:rFonts w:ascii="Calibri" w:eastAsia="Calibri" w:hAnsi="Calibri" w:cs="Calibri"/>
          <w:color w:val="FF0000"/>
        </w:rPr>
        <w:t xml:space="preserve"> &gt;</w:t>
      </w:r>
      <w:r>
        <w:rPr>
          <w:rFonts w:ascii="Calibri" w:eastAsia="Calibri" w:hAnsi="Calibri" w:cs="Calibri"/>
          <w:color w:val="FF0000"/>
        </w:rPr>
        <w:br/>
        <w:t>&lt; Adresse &gt;</w:t>
      </w:r>
      <w:r>
        <w:rPr>
          <w:rFonts w:ascii="Calibri" w:eastAsia="Calibri" w:hAnsi="Calibri" w:cs="Calibri"/>
          <w:color w:val="FF0000"/>
        </w:rPr>
        <w:br/>
        <w:t>&lt; Telefon &gt;</w:t>
      </w:r>
      <w:r>
        <w:rPr>
          <w:rFonts w:ascii="Calibri" w:eastAsia="Calibri" w:hAnsi="Calibri" w:cs="Calibri"/>
          <w:color w:val="FF0000"/>
        </w:rPr>
        <w:br/>
        <w:t>&lt; E-Mail, Webseite &gt;</w:t>
      </w:r>
      <w:bookmarkStart w:id="0" w:name="_GoBack"/>
      <w:bookmarkEnd w:id="0"/>
    </w:p>
    <w:p w:rsidR="00040114" w:rsidRDefault="00EE2C40">
      <w:pPr>
        <w:widowControl w:val="0"/>
        <w:spacing w:after="240" w:line="245" w:lineRule="auto"/>
        <w:rPr>
          <w:rFonts w:ascii="Calibri" w:eastAsia="Calibri" w:hAnsi="Calibri" w:cs="Calibri"/>
          <w:b/>
        </w:rPr>
      </w:pPr>
      <w:r>
        <w:rPr>
          <w:rFonts w:ascii="Calibri" w:eastAsia="Calibri" w:hAnsi="Calibri" w:cs="Calibri"/>
          <w:b/>
        </w:rPr>
        <w:t xml:space="preserve">Kontakt Bienenautomat.de  </w:t>
      </w:r>
    </w:p>
    <w:p w:rsidR="00680A47" w:rsidRDefault="00EE2C40">
      <w:pPr>
        <w:widowControl w:val="0"/>
        <w:spacing w:after="240" w:line="245" w:lineRule="auto"/>
        <w:rPr>
          <w:rFonts w:ascii="Calibri" w:eastAsia="Calibri" w:hAnsi="Calibri" w:cs="Calibri"/>
          <w:color w:val="1155CC"/>
          <w:u w:val="single"/>
        </w:rPr>
      </w:pPr>
      <w:r>
        <w:rPr>
          <w:rFonts w:ascii="Calibri" w:eastAsia="Calibri" w:hAnsi="Calibri" w:cs="Calibri"/>
        </w:rPr>
        <w:t>Sebastian Everding - Erfinder des Bienenfutterautomaten</w:t>
      </w:r>
      <w:r w:rsidR="00252845">
        <w:rPr>
          <w:rFonts w:ascii="Calibri" w:eastAsia="Calibri" w:hAnsi="Calibri" w:cs="Calibri"/>
        </w:rPr>
        <w:br/>
      </w:r>
      <w:proofErr w:type="spellStart"/>
      <w:r w:rsidR="00252845" w:rsidRPr="00252845">
        <w:rPr>
          <w:rFonts w:ascii="Calibri" w:eastAsia="Calibri" w:hAnsi="Calibri" w:cs="Calibri"/>
        </w:rPr>
        <w:t>Better</w:t>
      </w:r>
      <w:proofErr w:type="spellEnd"/>
      <w:r w:rsidR="00252845" w:rsidRPr="00252845">
        <w:rPr>
          <w:rFonts w:ascii="Calibri" w:eastAsia="Calibri" w:hAnsi="Calibri" w:cs="Calibri"/>
        </w:rPr>
        <w:t xml:space="preserve"> World Machines</w:t>
      </w:r>
      <w:r>
        <w:rPr>
          <w:rFonts w:ascii="Calibri" w:eastAsia="Calibri" w:hAnsi="Calibri" w:cs="Calibri"/>
        </w:rPr>
        <w:br/>
      </w:r>
      <w:proofErr w:type="spellStart"/>
      <w:r>
        <w:rPr>
          <w:rFonts w:ascii="Calibri" w:eastAsia="Calibri" w:hAnsi="Calibri" w:cs="Calibri"/>
        </w:rPr>
        <w:t>Fuchsweg</w:t>
      </w:r>
      <w:proofErr w:type="spellEnd"/>
      <w:r>
        <w:rPr>
          <w:rFonts w:ascii="Calibri" w:eastAsia="Calibri" w:hAnsi="Calibri" w:cs="Calibri"/>
        </w:rPr>
        <w:t xml:space="preserve"> 4, 44267 Dortmund</w:t>
      </w:r>
      <w:r>
        <w:rPr>
          <w:rFonts w:ascii="Calibri" w:eastAsia="Calibri" w:hAnsi="Calibri" w:cs="Calibri"/>
        </w:rPr>
        <w:br/>
        <w:t>Mobil: 0171 1990222</w:t>
      </w:r>
      <w:r>
        <w:rPr>
          <w:rFonts w:ascii="Calibri" w:eastAsia="Calibri" w:hAnsi="Calibri" w:cs="Calibri"/>
        </w:rPr>
        <w:br/>
        <w:t xml:space="preserve">E-Mail: </w:t>
      </w:r>
      <w:hyperlink r:id="rId6" w:history="1">
        <w:r w:rsidR="00040114" w:rsidRPr="00277786">
          <w:rPr>
            <w:rStyle w:val="Hyperlink"/>
            <w:rFonts w:ascii="Calibri" w:eastAsia="Calibri" w:hAnsi="Calibri" w:cs="Calibri"/>
          </w:rPr>
          <w:t>kontakt@bienenautomat.de</w:t>
        </w:r>
      </w:hyperlink>
      <w:r w:rsidR="00040114">
        <w:rPr>
          <w:rFonts w:ascii="Calibri" w:eastAsia="Calibri" w:hAnsi="Calibri" w:cs="Calibri"/>
        </w:rPr>
        <w:t xml:space="preserve"> </w:t>
      </w:r>
      <w:r>
        <w:rPr>
          <w:rFonts w:ascii="Calibri" w:eastAsia="Calibri" w:hAnsi="Calibri" w:cs="Calibri"/>
          <w:sz w:val="20"/>
          <w:szCs w:val="20"/>
        </w:rPr>
        <w:t xml:space="preserve">| </w:t>
      </w:r>
      <w:r>
        <w:rPr>
          <w:rFonts w:ascii="Calibri" w:eastAsia="Calibri" w:hAnsi="Calibri" w:cs="Calibri"/>
        </w:rPr>
        <w:t>Web:</w:t>
      </w:r>
      <w:hyperlink r:id="rId7">
        <w:r>
          <w:rPr>
            <w:rFonts w:ascii="Calibri" w:eastAsia="Calibri" w:hAnsi="Calibri" w:cs="Calibri"/>
          </w:rPr>
          <w:t xml:space="preserve"> </w:t>
        </w:r>
      </w:hyperlink>
      <w:hyperlink r:id="rId8">
        <w:r>
          <w:rPr>
            <w:rFonts w:ascii="Calibri" w:eastAsia="Calibri" w:hAnsi="Calibri" w:cs="Calibri"/>
            <w:color w:val="1155CC"/>
            <w:u w:val="single"/>
          </w:rPr>
          <w:t>www.bienenautomat.de</w:t>
        </w:r>
      </w:hyperlink>
    </w:p>
    <w:p w:rsidR="00040114" w:rsidRDefault="00040114">
      <w:pPr>
        <w:widowControl w:val="0"/>
        <w:spacing w:after="240" w:line="240" w:lineRule="auto"/>
        <w:rPr>
          <w:rFonts w:ascii="Calibri" w:eastAsia="Calibri" w:hAnsi="Calibri" w:cs="Calibri"/>
        </w:rPr>
      </w:pPr>
      <w:r>
        <w:rPr>
          <w:rFonts w:ascii="Calibri" w:eastAsia="Calibri" w:hAnsi="Calibri" w:cs="Calibri"/>
          <w:b/>
        </w:rPr>
        <w:t>Kontakt Bienenretter Projekt</w:t>
      </w:r>
    </w:p>
    <w:p w:rsidR="00680A47" w:rsidRDefault="00040114">
      <w:pPr>
        <w:widowControl w:val="0"/>
        <w:spacing w:after="240" w:line="240" w:lineRule="auto"/>
      </w:pPr>
      <w:r>
        <w:rPr>
          <w:rFonts w:ascii="Calibri" w:eastAsia="Calibri" w:hAnsi="Calibri" w:cs="Calibri"/>
        </w:rPr>
        <w:t xml:space="preserve">Elisa </w:t>
      </w:r>
      <w:proofErr w:type="spellStart"/>
      <w:r>
        <w:rPr>
          <w:rFonts w:ascii="Calibri" w:eastAsia="Calibri" w:hAnsi="Calibri" w:cs="Calibri"/>
        </w:rPr>
        <w:t>Kautzky</w:t>
      </w:r>
      <w:proofErr w:type="spellEnd"/>
      <w:r>
        <w:rPr>
          <w:rFonts w:ascii="Calibri" w:eastAsia="Calibri" w:hAnsi="Calibri" w:cs="Calibri"/>
        </w:rPr>
        <w:t xml:space="preserve"> - Referentin für Presse- und Öffentlichkeitsarbeit                                                                      </w:t>
      </w:r>
      <w:r w:rsidR="00EE2C40">
        <w:rPr>
          <w:rFonts w:ascii="Calibri" w:eastAsia="Calibri" w:hAnsi="Calibri" w:cs="Calibri"/>
        </w:rPr>
        <w:t>FINE Frankfurter Institut für nachhaltige Entwicklung e.V. - Bienenretter Projekt                                                                                             Bockenheimer Landstr. 106, 60323 Frankfurt am Main</w:t>
      </w:r>
      <w:r w:rsidR="00EE2C40">
        <w:rPr>
          <w:rFonts w:ascii="Calibri" w:eastAsia="Calibri" w:hAnsi="Calibri" w:cs="Calibri"/>
        </w:rPr>
        <w:br/>
        <w:t xml:space="preserve">E-Mail: </w:t>
      </w:r>
      <w:hyperlink r:id="rId9">
        <w:r w:rsidR="00EE2C40">
          <w:rPr>
            <w:rFonts w:ascii="Calibri" w:eastAsia="Calibri" w:hAnsi="Calibri" w:cs="Calibri"/>
            <w:color w:val="1155CC"/>
            <w:u w:val="single"/>
          </w:rPr>
          <w:t>elisa@bienenretter.org</w:t>
        </w:r>
      </w:hyperlink>
      <w:r w:rsidR="00EE2C40">
        <w:rPr>
          <w:rFonts w:ascii="Calibri" w:eastAsia="Calibri" w:hAnsi="Calibri" w:cs="Calibri"/>
        </w:rPr>
        <w:t xml:space="preserve">  | Web: </w:t>
      </w:r>
      <w:hyperlink r:id="rId10">
        <w:r w:rsidR="00EE2C40">
          <w:rPr>
            <w:rFonts w:ascii="Calibri" w:eastAsia="Calibri" w:hAnsi="Calibri" w:cs="Calibri"/>
            <w:color w:val="1155CC"/>
            <w:u w:val="single"/>
          </w:rPr>
          <w:t>www.bienenretter.de</w:t>
        </w:r>
      </w:hyperlink>
      <w:r w:rsidR="00EE2C40">
        <w:rPr>
          <w:rFonts w:ascii="Calibri" w:eastAsia="Calibri" w:hAnsi="Calibri" w:cs="Calibri"/>
        </w:rPr>
        <w:t xml:space="preserve">                                                                                                                                                                                                              </w:t>
      </w:r>
    </w:p>
    <w:sectPr w:rsidR="00680A4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F5" w:rsidRDefault="001C37F5">
      <w:pPr>
        <w:spacing w:line="240" w:lineRule="auto"/>
      </w:pPr>
      <w:r>
        <w:separator/>
      </w:r>
    </w:p>
  </w:endnote>
  <w:endnote w:type="continuationSeparator" w:id="0">
    <w:p w:rsidR="001C37F5" w:rsidRDefault="001C3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F5" w:rsidRDefault="001C37F5">
      <w:pPr>
        <w:spacing w:line="240" w:lineRule="auto"/>
      </w:pPr>
      <w:r>
        <w:separator/>
      </w:r>
    </w:p>
  </w:footnote>
  <w:footnote w:type="continuationSeparator" w:id="0">
    <w:p w:rsidR="001C37F5" w:rsidRDefault="001C3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47" w:rsidRDefault="00040114" w:rsidP="00040114">
    <w:pPr>
      <w:ind w:left="4320" w:firstLine="720"/>
    </w:pPr>
    <w:r>
      <w:rPr>
        <w:noProof/>
        <w:lang w:val="de-DE"/>
      </w:rPr>
      <w:drawing>
        <wp:anchor distT="0" distB="0" distL="114300" distR="114300" simplePos="0" relativeHeight="251658240" behindDoc="0" locked="0" layoutInCell="1" allowOverlap="1">
          <wp:simplePos x="0" y="0"/>
          <wp:positionH relativeFrom="column">
            <wp:posOffset>4335780</wp:posOffset>
          </wp:positionH>
          <wp:positionV relativeFrom="paragraph">
            <wp:posOffset>-289560</wp:posOffset>
          </wp:positionV>
          <wp:extent cx="1117891" cy="739140"/>
          <wp:effectExtent l="0" t="0" r="6350" b="3810"/>
          <wp:wrapThrough wrapText="bothSides">
            <wp:wrapPolygon edited="0">
              <wp:start x="0" y="0"/>
              <wp:lineTo x="0" y="21155"/>
              <wp:lineTo x="21355" y="21155"/>
              <wp:lineTo x="21355"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17891" cy="7391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47"/>
    <w:rsid w:val="00040114"/>
    <w:rsid w:val="001C37F5"/>
    <w:rsid w:val="00252845"/>
    <w:rsid w:val="00261E39"/>
    <w:rsid w:val="00680A47"/>
    <w:rsid w:val="00E76CDE"/>
    <w:rsid w:val="00EE2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795B"/>
  <w15:docId w15:val="{7D24B1C3-84A3-465F-A207-4A1DF1F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pfzeile">
    <w:name w:val="header"/>
    <w:basedOn w:val="Standard"/>
    <w:link w:val="KopfzeileZchn"/>
    <w:uiPriority w:val="99"/>
    <w:unhideWhenUsed/>
    <w:rsid w:val="0004011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0114"/>
  </w:style>
  <w:style w:type="paragraph" w:styleId="Fuzeile">
    <w:name w:val="footer"/>
    <w:basedOn w:val="Standard"/>
    <w:link w:val="FuzeileZchn"/>
    <w:uiPriority w:val="99"/>
    <w:unhideWhenUsed/>
    <w:rsid w:val="0004011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0114"/>
  </w:style>
  <w:style w:type="character" w:styleId="Hyperlink">
    <w:name w:val="Hyperlink"/>
    <w:basedOn w:val="Absatz-Standardschriftart"/>
    <w:uiPriority w:val="99"/>
    <w:unhideWhenUsed/>
    <w:rsid w:val="0004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enenautoma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enenretter.de/kontak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bienenautomat.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ienenretter.de" TargetMode="External"/><Relationship Id="rId4" Type="http://schemas.openxmlformats.org/officeDocument/2006/relationships/footnotes" Target="footnotes.xml"/><Relationship Id="rId9" Type="http://schemas.openxmlformats.org/officeDocument/2006/relationships/hyperlink" Target="mailto:elisa@bienenret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Tian</dc:creator>
  <cp:lastModifiedBy>Chris Tian</cp:lastModifiedBy>
  <cp:revision>5</cp:revision>
  <cp:lastPrinted>2022-03-18T11:00:00Z</cp:lastPrinted>
  <dcterms:created xsi:type="dcterms:W3CDTF">2022-03-18T10:50:00Z</dcterms:created>
  <dcterms:modified xsi:type="dcterms:W3CDTF">2022-03-21T07:47:00Z</dcterms:modified>
</cp:coreProperties>
</file>