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A1F71" w14:textId="323C248E" w:rsidR="00A77A59" w:rsidRDefault="00A77A59" w:rsidP="00A77A59">
      <w:pPr>
        <w:jc w:val="center"/>
        <w:rPr>
          <w:b/>
          <w:sz w:val="32"/>
          <w:szCs w:val="32"/>
        </w:rPr>
      </w:pPr>
      <w:r w:rsidRPr="00A77A59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57B1CCA" wp14:editId="12CA66E7">
            <wp:simplePos x="0" y="0"/>
            <wp:positionH relativeFrom="page">
              <wp:align>right</wp:align>
            </wp:positionH>
            <wp:positionV relativeFrom="paragraph">
              <wp:posOffset>-791210</wp:posOffset>
            </wp:positionV>
            <wp:extent cx="7515811" cy="11102902"/>
            <wp:effectExtent l="0" t="0" r="9525" b="3810"/>
            <wp:wrapNone/>
            <wp:docPr id="165163764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811" cy="1110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F0A5EB" w14:textId="77777777" w:rsidR="00A77A59" w:rsidRDefault="00A77A59" w:rsidP="00A77A59">
      <w:pPr>
        <w:jc w:val="center"/>
        <w:rPr>
          <w:b/>
          <w:sz w:val="32"/>
          <w:szCs w:val="32"/>
        </w:rPr>
      </w:pPr>
    </w:p>
    <w:p w14:paraId="73148BA8" w14:textId="77777777" w:rsidR="00A77A59" w:rsidRDefault="00A77A59" w:rsidP="00A77A59">
      <w:pPr>
        <w:jc w:val="center"/>
        <w:rPr>
          <w:b/>
          <w:sz w:val="32"/>
          <w:szCs w:val="32"/>
        </w:rPr>
      </w:pPr>
    </w:p>
    <w:p w14:paraId="6F9F8CCC" w14:textId="65F99A57" w:rsidR="00A77A59" w:rsidRPr="00405F9B" w:rsidRDefault="000E5005" w:rsidP="00405F9B">
      <w:pPr>
        <w:jc w:val="center"/>
        <w:rPr>
          <w:b/>
          <w:color w:val="385623" w:themeColor="accent6" w:themeShade="80"/>
        </w:rPr>
      </w:pPr>
      <w:r w:rsidRPr="000E5005">
        <w:rPr>
          <w:b/>
          <w:color w:val="385623" w:themeColor="accent6" w:themeShade="80"/>
          <w:sz w:val="40"/>
          <w:szCs w:val="40"/>
        </w:rPr>
        <w:t>LES MATINEES YIN YOGA</w:t>
      </w:r>
      <w:r w:rsidR="00A77A59" w:rsidRPr="00405F9B">
        <w:rPr>
          <w:b/>
          <w:color w:val="385623" w:themeColor="accent6" w:themeShade="80"/>
          <w:sz w:val="40"/>
          <w:szCs w:val="40"/>
        </w:rPr>
        <w:t xml:space="preserve">, le </w:t>
      </w:r>
      <w:r w:rsidRPr="000E5005">
        <w:rPr>
          <w:b/>
          <w:color w:val="385623" w:themeColor="accent6" w:themeShade="80"/>
          <w:sz w:val="40"/>
          <w:szCs w:val="40"/>
        </w:rPr>
        <w:t>PRINTEMPS</w:t>
      </w:r>
    </w:p>
    <w:p w14:paraId="546D827B" w14:textId="77777777" w:rsidR="00A77A59" w:rsidRDefault="00A77A59" w:rsidP="000E5005">
      <w:pPr>
        <w:rPr>
          <w:b/>
        </w:rPr>
      </w:pPr>
    </w:p>
    <w:p w14:paraId="3C7EF0B4" w14:textId="77777777" w:rsidR="00A77A59" w:rsidRDefault="00A77A59" w:rsidP="000E5005">
      <w:pPr>
        <w:rPr>
          <w:b/>
        </w:rPr>
      </w:pPr>
    </w:p>
    <w:p w14:paraId="6A92D7B1" w14:textId="77777777" w:rsidR="00A77A59" w:rsidRPr="00FE7714" w:rsidRDefault="00A77A59" w:rsidP="00A77A59">
      <w:pPr>
        <w:jc w:val="center"/>
        <w:rPr>
          <w:b/>
          <w:color w:val="2E74B5" w:themeColor="accent5" w:themeShade="BF"/>
          <w:sz w:val="40"/>
          <w:szCs w:val="40"/>
        </w:rPr>
      </w:pPr>
      <w:r w:rsidRPr="00FE7714">
        <w:rPr>
          <w:b/>
          <w:color w:val="2E74B5" w:themeColor="accent5" w:themeShade="BF"/>
          <w:sz w:val="40"/>
          <w:szCs w:val="40"/>
        </w:rPr>
        <w:t>E</w:t>
      </w:r>
      <w:r w:rsidR="000E5005" w:rsidRPr="000E5005">
        <w:rPr>
          <w:b/>
          <w:color w:val="2E74B5" w:themeColor="accent5" w:themeShade="BF"/>
          <w:sz w:val="40"/>
          <w:szCs w:val="40"/>
        </w:rPr>
        <w:t xml:space="preserve">xpansion et </w:t>
      </w:r>
      <w:r w:rsidRPr="00FE7714">
        <w:rPr>
          <w:b/>
          <w:color w:val="2E74B5" w:themeColor="accent5" w:themeShade="BF"/>
          <w:sz w:val="40"/>
          <w:szCs w:val="40"/>
        </w:rPr>
        <w:t>Renouveau</w:t>
      </w:r>
    </w:p>
    <w:p w14:paraId="4A3C10B7" w14:textId="7CB7D105" w:rsidR="00405F9B" w:rsidRPr="000E5005" w:rsidRDefault="00405F9B" w:rsidP="00A77A59">
      <w:pPr>
        <w:jc w:val="center"/>
        <w:rPr>
          <w:b/>
          <w:bCs/>
          <w:sz w:val="28"/>
          <w:szCs w:val="28"/>
        </w:rPr>
      </w:pPr>
      <w:r w:rsidRPr="00405F9B">
        <w:rPr>
          <w:b/>
          <w:color w:val="385623" w:themeColor="accent6" w:themeShade="80"/>
          <w:sz w:val="32"/>
          <w:szCs w:val="32"/>
        </w:rPr>
        <w:t>Une</w:t>
      </w:r>
      <w:r w:rsidR="000E5005" w:rsidRPr="000E5005">
        <w:rPr>
          <w:b/>
          <w:bCs/>
          <w:color w:val="385623" w:themeColor="accent6" w:themeShade="80"/>
          <w:sz w:val="32"/>
          <w:szCs w:val="32"/>
        </w:rPr>
        <w:t xml:space="preserve"> </w:t>
      </w:r>
      <w:r w:rsidR="00A77A59" w:rsidRPr="00405F9B">
        <w:rPr>
          <w:b/>
          <w:bCs/>
          <w:color w:val="385623" w:themeColor="accent6" w:themeShade="80"/>
          <w:sz w:val="32"/>
          <w:szCs w:val="32"/>
        </w:rPr>
        <w:t>matinée de pratique, de</w:t>
      </w:r>
      <w:r w:rsidR="000E5005" w:rsidRPr="000E5005">
        <w:rPr>
          <w:b/>
          <w:bCs/>
          <w:color w:val="385623" w:themeColor="accent6" w:themeShade="80"/>
          <w:sz w:val="32"/>
          <w:szCs w:val="32"/>
        </w:rPr>
        <w:t xml:space="preserve"> rencontres, d’échanges autour du bien-être selon la Médecine Traditionnelle Chinoise et bien vivre</w:t>
      </w:r>
      <w:r w:rsidR="00A77A59" w:rsidRPr="00405F9B">
        <w:rPr>
          <w:b/>
          <w:bCs/>
          <w:color w:val="385623" w:themeColor="accent6" w:themeShade="80"/>
          <w:sz w:val="32"/>
          <w:szCs w:val="32"/>
        </w:rPr>
        <w:t xml:space="preserve"> ainsi</w:t>
      </w:r>
      <w:r w:rsidR="000E5005" w:rsidRPr="000E5005">
        <w:rPr>
          <w:b/>
          <w:bCs/>
          <w:color w:val="385623" w:themeColor="accent6" w:themeShade="80"/>
          <w:sz w:val="32"/>
          <w:szCs w:val="32"/>
        </w:rPr>
        <w:t xml:space="preserve"> l’énergie, la force d</w:t>
      </w:r>
      <w:r w:rsidR="00A77A59" w:rsidRPr="00405F9B">
        <w:rPr>
          <w:b/>
          <w:bCs/>
          <w:color w:val="385623" w:themeColor="accent6" w:themeShade="80"/>
          <w:sz w:val="32"/>
          <w:szCs w:val="32"/>
        </w:rPr>
        <w:t>u</w:t>
      </w:r>
      <w:r w:rsidR="000E5005" w:rsidRPr="000E5005">
        <w:rPr>
          <w:b/>
          <w:bCs/>
          <w:color w:val="385623" w:themeColor="accent6" w:themeShade="80"/>
          <w:sz w:val="32"/>
          <w:szCs w:val="32"/>
        </w:rPr>
        <w:t xml:space="preserve"> nouveau Printemps</w:t>
      </w:r>
      <w:r w:rsidR="00A77A59" w:rsidRPr="00405F9B">
        <w:rPr>
          <w:b/>
          <w:bCs/>
          <w:color w:val="385623" w:themeColor="accent6" w:themeShade="80"/>
          <w:sz w:val="32"/>
          <w:szCs w:val="32"/>
        </w:rPr>
        <w:t xml:space="preserve"> qui s’annonce …</w:t>
      </w:r>
    </w:p>
    <w:p w14:paraId="3D795E3D" w14:textId="77777777" w:rsidR="00FE7714" w:rsidRDefault="00FE7714" w:rsidP="00405F9B">
      <w:pPr>
        <w:jc w:val="center"/>
        <w:rPr>
          <w:b/>
          <w:bCs/>
          <w:color w:val="CC0066"/>
          <w:sz w:val="24"/>
          <w:szCs w:val="24"/>
        </w:rPr>
      </w:pPr>
    </w:p>
    <w:p w14:paraId="2C222BB0" w14:textId="10CDDB2A" w:rsidR="00FE7714" w:rsidRPr="000E5005" w:rsidRDefault="00FE7714" w:rsidP="00405F9B">
      <w:pPr>
        <w:jc w:val="center"/>
        <w:rPr>
          <w:b/>
          <w:bCs/>
          <w:color w:val="F6007B"/>
          <w:sz w:val="24"/>
          <w:szCs w:val="24"/>
        </w:rPr>
      </w:pPr>
      <w:r w:rsidRPr="00FE7714">
        <w:rPr>
          <w:b/>
          <w:bCs/>
          <w:color w:val="F6007B"/>
          <w:sz w:val="28"/>
          <w:szCs w:val="28"/>
        </w:rPr>
        <w:t>Le 23/03/</w:t>
      </w:r>
      <w:r w:rsidR="00405F9B" w:rsidRPr="00FE7714">
        <w:rPr>
          <w:b/>
          <w:bCs/>
          <w:color w:val="F6007B"/>
          <w:sz w:val="28"/>
          <w:szCs w:val="28"/>
        </w:rPr>
        <w:t xml:space="preserve">2025 </w:t>
      </w:r>
      <w:r w:rsidRPr="00FE7714">
        <w:rPr>
          <w:b/>
          <w:bCs/>
          <w:color w:val="F6007B"/>
          <w:sz w:val="28"/>
          <w:szCs w:val="28"/>
        </w:rPr>
        <w:t>au</w:t>
      </w:r>
      <w:r w:rsidR="00405F9B" w:rsidRPr="00FE7714">
        <w:rPr>
          <w:b/>
          <w:bCs/>
          <w:color w:val="F6007B"/>
          <w:sz w:val="28"/>
          <w:szCs w:val="28"/>
        </w:rPr>
        <w:t xml:space="preserve"> </w:t>
      </w:r>
      <w:r w:rsidR="000E5005" w:rsidRPr="000E5005">
        <w:rPr>
          <w:b/>
          <w:bCs/>
          <w:color w:val="F6007B"/>
          <w:sz w:val="28"/>
          <w:szCs w:val="28"/>
        </w:rPr>
        <w:t xml:space="preserve">118 Rue </w:t>
      </w:r>
      <w:proofErr w:type="spellStart"/>
      <w:r w:rsidR="000E5005" w:rsidRPr="000E5005">
        <w:rPr>
          <w:b/>
          <w:bCs/>
          <w:color w:val="F6007B"/>
          <w:sz w:val="28"/>
          <w:szCs w:val="28"/>
        </w:rPr>
        <w:t>Mouneyra</w:t>
      </w:r>
      <w:proofErr w:type="spellEnd"/>
      <w:r w:rsidR="000E5005" w:rsidRPr="000E5005">
        <w:rPr>
          <w:b/>
          <w:bCs/>
          <w:color w:val="F6007B"/>
          <w:sz w:val="28"/>
          <w:szCs w:val="28"/>
        </w:rPr>
        <w:t xml:space="preserve"> </w:t>
      </w:r>
      <w:r w:rsidR="00405F9B" w:rsidRPr="00FE7714">
        <w:rPr>
          <w:b/>
          <w:bCs/>
          <w:color w:val="F6007B"/>
          <w:sz w:val="28"/>
          <w:szCs w:val="28"/>
        </w:rPr>
        <w:t>–</w:t>
      </w:r>
      <w:r w:rsidR="000E5005" w:rsidRPr="000E5005">
        <w:rPr>
          <w:b/>
          <w:bCs/>
          <w:color w:val="F6007B"/>
          <w:sz w:val="28"/>
          <w:szCs w:val="28"/>
        </w:rPr>
        <w:t xml:space="preserve"> 33000</w:t>
      </w:r>
      <w:r w:rsidR="00405F9B" w:rsidRPr="00FE7714">
        <w:rPr>
          <w:b/>
          <w:bCs/>
          <w:color w:val="F6007B"/>
          <w:sz w:val="28"/>
          <w:szCs w:val="28"/>
        </w:rPr>
        <w:t xml:space="preserve"> Bordeaux</w:t>
      </w:r>
    </w:p>
    <w:p w14:paraId="0BFC5024" w14:textId="167DF55E" w:rsidR="000E5005" w:rsidRPr="000E5005" w:rsidRDefault="000E5005" w:rsidP="000E5005">
      <w:pPr>
        <w:rPr>
          <w:b/>
          <w:bCs/>
        </w:rPr>
      </w:pPr>
    </w:p>
    <w:p w14:paraId="699B21BC" w14:textId="1D35BD67" w:rsidR="000E5005" w:rsidRPr="000E5005" w:rsidRDefault="000E5005" w:rsidP="00405F9B">
      <w:pPr>
        <w:ind w:left="567"/>
        <w:rPr>
          <w:b/>
          <w:bCs/>
          <w:color w:val="993300"/>
          <w:sz w:val="28"/>
          <w:szCs w:val="28"/>
        </w:rPr>
      </w:pPr>
      <w:r w:rsidRPr="000E5005">
        <w:rPr>
          <w:b/>
          <w:bCs/>
          <w:color w:val="993300"/>
          <w:sz w:val="28"/>
          <w:szCs w:val="28"/>
        </w:rPr>
        <w:t xml:space="preserve">09.30 H </w:t>
      </w:r>
      <w:r w:rsidRPr="000E5005">
        <w:rPr>
          <w:b/>
          <w:bCs/>
          <w:color w:val="993300"/>
          <w:sz w:val="28"/>
          <w:szCs w:val="28"/>
        </w:rPr>
        <w:tab/>
      </w:r>
      <w:r w:rsidRPr="000E5005">
        <w:rPr>
          <w:b/>
          <w:bCs/>
          <w:color w:val="385623" w:themeColor="accent6" w:themeShade="80"/>
          <w:sz w:val="28"/>
          <w:szCs w:val="28"/>
        </w:rPr>
        <w:t>Accueil et installation des participants (tisanes, thé, café …)</w:t>
      </w:r>
    </w:p>
    <w:p w14:paraId="7F6A0D06" w14:textId="0E75674E" w:rsidR="000E5005" w:rsidRPr="000E5005" w:rsidRDefault="000E5005" w:rsidP="00405F9B">
      <w:pPr>
        <w:ind w:left="2117" w:hanging="1550"/>
        <w:rPr>
          <w:b/>
          <w:bCs/>
          <w:color w:val="993300"/>
          <w:sz w:val="28"/>
          <w:szCs w:val="28"/>
        </w:rPr>
      </w:pPr>
      <w:r w:rsidRPr="000E5005">
        <w:rPr>
          <w:b/>
          <w:bCs/>
          <w:color w:val="993300"/>
          <w:sz w:val="28"/>
          <w:szCs w:val="28"/>
        </w:rPr>
        <w:t xml:space="preserve">10.00 H </w:t>
      </w:r>
      <w:r w:rsidRPr="000E5005">
        <w:rPr>
          <w:b/>
          <w:bCs/>
          <w:color w:val="993300"/>
          <w:sz w:val="28"/>
          <w:szCs w:val="28"/>
        </w:rPr>
        <w:tab/>
      </w:r>
      <w:r w:rsidR="00405F9B" w:rsidRPr="00FE7714">
        <w:rPr>
          <w:b/>
          <w:bCs/>
          <w:color w:val="385623" w:themeColor="accent6" w:themeShade="80"/>
          <w:sz w:val="28"/>
          <w:szCs w:val="28"/>
        </w:rPr>
        <w:t>Pratique Yin</w:t>
      </w:r>
      <w:r w:rsidRPr="000E5005">
        <w:rPr>
          <w:b/>
          <w:bCs/>
          <w:color w:val="385623" w:themeColor="accent6" w:themeShade="80"/>
          <w:sz w:val="28"/>
          <w:szCs w:val="28"/>
        </w:rPr>
        <w:t xml:space="preserve"> Yoga / L’Energie du Printemps (</w:t>
      </w:r>
      <w:r w:rsidR="00405F9B" w:rsidRPr="00FE7714">
        <w:rPr>
          <w:b/>
          <w:bCs/>
          <w:color w:val="385623" w:themeColor="accent6" w:themeShade="80"/>
          <w:sz w:val="28"/>
          <w:szCs w:val="28"/>
        </w:rPr>
        <w:t>le foie, la colère, la frustration)</w:t>
      </w:r>
    </w:p>
    <w:p w14:paraId="22829651" w14:textId="02A0DE4A" w:rsidR="000E5005" w:rsidRPr="000E5005" w:rsidRDefault="000E5005" w:rsidP="00405F9B">
      <w:pPr>
        <w:ind w:left="567"/>
        <w:rPr>
          <w:b/>
          <w:bCs/>
          <w:color w:val="993300"/>
          <w:sz w:val="28"/>
          <w:szCs w:val="28"/>
        </w:rPr>
      </w:pPr>
      <w:r w:rsidRPr="000E5005">
        <w:rPr>
          <w:b/>
          <w:bCs/>
          <w:color w:val="993300"/>
          <w:sz w:val="28"/>
          <w:szCs w:val="28"/>
        </w:rPr>
        <w:t xml:space="preserve">11.30 H </w:t>
      </w:r>
      <w:r w:rsidRPr="000E5005">
        <w:rPr>
          <w:b/>
          <w:bCs/>
          <w:color w:val="993300"/>
          <w:sz w:val="28"/>
          <w:szCs w:val="28"/>
        </w:rPr>
        <w:tab/>
      </w:r>
      <w:r w:rsidRPr="000E5005">
        <w:rPr>
          <w:b/>
          <w:bCs/>
          <w:color w:val="385623" w:themeColor="accent6" w:themeShade="80"/>
          <w:sz w:val="28"/>
          <w:szCs w:val="28"/>
        </w:rPr>
        <w:t>Pause (tisanes, thé, café …)</w:t>
      </w:r>
    </w:p>
    <w:p w14:paraId="06CD7413" w14:textId="25E07973" w:rsidR="000E5005" w:rsidRPr="000E5005" w:rsidRDefault="000E5005" w:rsidP="00405F9B">
      <w:pPr>
        <w:ind w:left="567"/>
        <w:rPr>
          <w:b/>
          <w:bCs/>
          <w:color w:val="993300"/>
          <w:sz w:val="28"/>
          <w:szCs w:val="28"/>
        </w:rPr>
      </w:pPr>
      <w:r w:rsidRPr="000E5005">
        <w:rPr>
          <w:b/>
          <w:bCs/>
          <w:color w:val="993300"/>
          <w:sz w:val="28"/>
          <w:szCs w:val="28"/>
        </w:rPr>
        <w:t xml:space="preserve">11.45 H </w:t>
      </w:r>
      <w:r w:rsidRPr="000E5005">
        <w:rPr>
          <w:b/>
          <w:bCs/>
          <w:color w:val="993300"/>
          <w:sz w:val="28"/>
          <w:szCs w:val="28"/>
        </w:rPr>
        <w:tab/>
      </w:r>
      <w:r w:rsidRPr="000E5005">
        <w:rPr>
          <w:b/>
          <w:bCs/>
          <w:color w:val="385623" w:themeColor="accent6" w:themeShade="80"/>
          <w:sz w:val="28"/>
          <w:szCs w:val="28"/>
        </w:rPr>
        <w:t xml:space="preserve">Reprise de la pratique Yin Yoga </w:t>
      </w:r>
      <w:r w:rsidR="00405F9B" w:rsidRPr="00FE7714">
        <w:rPr>
          <w:b/>
          <w:bCs/>
          <w:color w:val="385623" w:themeColor="accent6" w:themeShade="80"/>
          <w:sz w:val="28"/>
          <w:szCs w:val="28"/>
        </w:rPr>
        <w:t xml:space="preserve">et méditation finale </w:t>
      </w:r>
    </w:p>
    <w:p w14:paraId="038D5FFE" w14:textId="2EC3A0B2" w:rsidR="00FE7714" w:rsidRDefault="000E5005" w:rsidP="00405F9B">
      <w:pPr>
        <w:ind w:left="567"/>
        <w:rPr>
          <w:b/>
          <w:bCs/>
          <w:color w:val="385623" w:themeColor="accent6" w:themeShade="80"/>
          <w:sz w:val="28"/>
          <w:szCs w:val="28"/>
        </w:rPr>
      </w:pPr>
      <w:r w:rsidRPr="000E5005">
        <w:rPr>
          <w:b/>
          <w:bCs/>
          <w:color w:val="993300"/>
          <w:sz w:val="28"/>
          <w:szCs w:val="28"/>
        </w:rPr>
        <w:t xml:space="preserve">13.00 H </w:t>
      </w:r>
      <w:r w:rsidRPr="000E5005">
        <w:rPr>
          <w:b/>
          <w:bCs/>
          <w:color w:val="993300"/>
          <w:sz w:val="28"/>
          <w:szCs w:val="28"/>
        </w:rPr>
        <w:tab/>
      </w:r>
      <w:r w:rsidRPr="000E5005">
        <w:rPr>
          <w:b/>
          <w:bCs/>
          <w:color w:val="385623" w:themeColor="accent6" w:themeShade="80"/>
          <w:sz w:val="28"/>
          <w:szCs w:val="28"/>
        </w:rPr>
        <w:t xml:space="preserve">Fin de notre matinée Yin Yoga </w:t>
      </w:r>
    </w:p>
    <w:p w14:paraId="0EC9C770" w14:textId="77777777" w:rsidR="00FE7714" w:rsidRPr="00405F9B" w:rsidRDefault="00FE7714" w:rsidP="00405F9B">
      <w:pPr>
        <w:ind w:left="567"/>
        <w:rPr>
          <w:b/>
          <w:bCs/>
          <w:color w:val="993300"/>
          <w:sz w:val="28"/>
          <w:szCs w:val="28"/>
        </w:rPr>
      </w:pPr>
    </w:p>
    <w:p w14:paraId="0A087AE6" w14:textId="77777777" w:rsidR="00405F9B" w:rsidRDefault="00405F9B" w:rsidP="00405F9B">
      <w:pPr>
        <w:ind w:left="567"/>
        <w:rPr>
          <w:b/>
          <w:bCs/>
        </w:rPr>
      </w:pPr>
    </w:p>
    <w:p w14:paraId="4FDCBFEA" w14:textId="77777777" w:rsidR="00A77A59" w:rsidRDefault="00A77A59" w:rsidP="000E5005">
      <w:pPr>
        <w:rPr>
          <w:b/>
          <w:bCs/>
        </w:rPr>
      </w:pPr>
    </w:p>
    <w:p w14:paraId="48D9B628" w14:textId="77777777" w:rsidR="00A77A59" w:rsidRDefault="00A77A59" w:rsidP="000E5005">
      <w:pPr>
        <w:rPr>
          <w:b/>
          <w:bCs/>
        </w:rPr>
      </w:pPr>
    </w:p>
    <w:p w14:paraId="74EFB094" w14:textId="77777777" w:rsidR="00A77A59" w:rsidRDefault="00A77A59" w:rsidP="000E5005">
      <w:pPr>
        <w:rPr>
          <w:b/>
          <w:bCs/>
        </w:rPr>
      </w:pPr>
    </w:p>
    <w:p w14:paraId="42B79CA3" w14:textId="77777777" w:rsidR="00A77A59" w:rsidRDefault="00A77A59" w:rsidP="000E5005">
      <w:pPr>
        <w:rPr>
          <w:b/>
          <w:bCs/>
        </w:rPr>
      </w:pPr>
    </w:p>
    <w:p w14:paraId="29B592E4" w14:textId="77777777" w:rsidR="00A77A59" w:rsidRDefault="00A77A59" w:rsidP="000E5005">
      <w:pPr>
        <w:rPr>
          <w:b/>
          <w:bCs/>
        </w:rPr>
      </w:pPr>
    </w:p>
    <w:p w14:paraId="07840B07" w14:textId="77777777" w:rsidR="00A77A59" w:rsidRPr="000E5005" w:rsidRDefault="00A77A59" w:rsidP="000E5005">
      <w:pPr>
        <w:rPr>
          <w:b/>
          <w:bCs/>
        </w:rPr>
      </w:pPr>
    </w:p>
    <w:p w14:paraId="527FD3C3" w14:textId="32F0EDBB" w:rsidR="000E5005" w:rsidRPr="000E5005" w:rsidRDefault="000E5005" w:rsidP="000E5005"/>
    <w:p w14:paraId="0CEBB077" w14:textId="7541E2D6" w:rsidR="000E5005" w:rsidRPr="000E5005" w:rsidRDefault="000E5005" w:rsidP="000E5005">
      <w:pPr>
        <w:rPr>
          <w:color w:val="385623" w:themeColor="accent6" w:themeShade="80"/>
          <w:sz w:val="28"/>
          <w:szCs w:val="28"/>
        </w:rPr>
      </w:pPr>
      <w:r w:rsidRPr="000E5005">
        <w:rPr>
          <w:b/>
          <w:color w:val="385623" w:themeColor="accent6" w:themeShade="80"/>
          <w:sz w:val="28"/>
          <w:szCs w:val="28"/>
        </w:rPr>
        <w:t xml:space="preserve">Tarif : 60 € </w:t>
      </w:r>
      <w:r w:rsidRPr="000E5005">
        <w:rPr>
          <w:color w:val="385623" w:themeColor="accent6" w:themeShade="80"/>
          <w:sz w:val="28"/>
          <w:szCs w:val="28"/>
        </w:rPr>
        <w:t>(places limitées à 10) </w:t>
      </w:r>
    </w:p>
    <w:p w14:paraId="58AC1911" w14:textId="7A9AEFF2" w:rsidR="00993E70" w:rsidRDefault="000E5005">
      <w:r w:rsidRPr="000E5005">
        <w:rPr>
          <w:b/>
          <w:color w:val="385623" w:themeColor="accent6" w:themeShade="80"/>
          <w:sz w:val="28"/>
          <w:szCs w:val="28"/>
        </w:rPr>
        <w:t xml:space="preserve">Infos &amp; Réservations 06 61 19 07 06 </w:t>
      </w:r>
      <w:hyperlink r:id="rId5" w:history="1">
        <w:r w:rsidRPr="000E5005">
          <w:rPr>
            <w:rStyle w:val="Lienhypertexte"/>
            <w:b/>
            <w:sz w:val="28"/>
            <w:szCs w:val="28"/>
          </w:rPr>
          <w:t>www.methode-traditionnelle-chinoise.fr</w:t>
        </w:r>
      </w:hyperlink>
    </w:p>
    <w:sectPr w:rsidR="00993E70" w:rsidSect="00A77A59"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05"/>
    <w:rsid w:val="00034164"/>
    <w:rsid w:val="000E5005"/>
    <w:rsid w:val="00405F9B"/>
    <w:rsid w:val="00993E70"/>
    <w:rsid w:val="00A4273C"/>
    <w:rsid w:val="00A77A59"/>
    <w:rsid w:val="00EE1F9F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1BA5"/>
  <w15:chartTrackingRefBased/>
  <w15:docId w15:val="{49F96546-E964-42C2-9DE2-02C4060A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5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5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50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5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50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50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50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50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50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5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5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50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500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500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500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500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500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500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50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5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5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5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5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500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500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E500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5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500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5005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E500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E5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thode-traditionnelle-chinoise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Del alamo</dc:creator>
  <cp:keywords/>
  <dc:description/>
  <cp:lastModifiedBy>Diane Del alamo</cp:lastModifiedBy>
  <cp:revision>1</cp:revision>
  <cp:lastPrinted>2025-02-07T19:22:00Z</cp:lastPrinted>
  <dcterms:created xsi:type="dcterms:W3CDTF">2025-02-07T18:45:00Z</dcterms:created>
  <dcterms:modified xsi:type="dcterms:W3CDTF">2025-02-07T19:23:00Z</dcterms:modified>
</cp:coreProperties>
</file>