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151D" w:rsidRDefault="00F5151D">
      <w:r>
        <w:rPr>
          <w:noProof/>
        </w:rPr>
        <w:drawing>
          <wp:anchor distT="0" distB="0" distL="114300" distR="114300" simplePos="0" relativeHeight="251658240" behindDoc="0" locked="0" layoutInCell="1" allowOverlap="1" wp14:anchorId="2C6EEF3D">
            <wp:simplePos x="0" y="0"/>
            <wp:positionH relativeFrom="column">
              <wp:posOffset>-34977</wp:posOffset>
            </wp:positionH>
            <wp:positionV relativeFrom="paragraph">
              <wp:posOffset>261620</wp:posOffset>
            </wp:positionV>
            <wp:extent cx="8689531" cy="5614804"/>
            <wp:effectExtent l="0" t="0" r="0" b="0"/>
            <wp:wrapNone/>
            <wp:docPr id="4383422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42267" name="Grafik 4383422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9531" cy="561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D8">
        <w:t>Oberhessische Presse 1.2.2025</w:t>
      </w:r>
      <w:r>
        <w:br w:type="page"/>
      </w:r>
    </w:p>
    <w:p w:rsidR="00F5151D" w:rsidRDefault="00F5151D">
      <w:r>
        <w:rPr>
          <w:noProof/>
        </w:rPr>
        <w:lastRenderedPageBreak/>
        <w:drawing>
          <wp:inline distT="0" distB="0" distL="0" distR="0" wp14:anchorId="5DDB0DAA" wp14:editId="37A82B51">
            <wp:extent cx="9073515" cy="4989830"/>
            <wp:effectExtent l="0" t="0" r="0" b="1270"/>
            <wp:docPr id="36733836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38363" name="Grafik 3673383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5151D" w:rsidRDefault="00F5151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F34E63">
            <wp:simplePos x="0" y="0"/>
            <wp:positionH relativeFrom="column">
              <wp:posOffset>1299811</wp:posOffset>
            </wp:positionH>
            <wp:positionV relativeFrom="paragraph">
              <wp:posOffset>-1122165</wp:posOffset>
            </wp:positionV>
            <wp:extent cx="5912690" cy="8657049"/>
            <wp:effectExtent l="0" t="635" r="5080" b="5080"/>
            <wp:wrapNone/>
            <wp:docPr id="104893905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39058" name="Grafik 10489390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2690" cy="8657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D8">
        <w:t>OP 15.2.2025</w:t>
      </w:r>
      <w:r>
        <w:br w:type="page"/>
      </w:r>
    </w:p>
    <w:p w:rsidR="00F5151D" w:rsidRDefault="00F5151D"/>
    <w:p w:rsidR="00F5151D" w:rsidRDefault="00F5151D"/>
    <w:p w:rsidR="00F5151D" w:rsidRDefault="00F5151D">
      <w:r>
        <w:rPr>
          <w:noProof/>
        </w:rPr>
        <w:drawing>
          <wp:anchor distT="0" distB="0" distL="114300" distR="114300" simplePos="0" relativeHeight="251659264" behindDoc="0" locked="0" layoutInCell="1" allowOverlap="1" wp14:anchorId="3000D309">
            <wp:simplePos x="0" y="0"/>
            <wp:positionH relativeFrom="column">
              <wp:posOffset>1387475</wp:posOffset>
            </wp:positionH>
            <wp:positionV relativeFrom="paragraph">
              <wp:posOffset>-1355090</wp:posOffset>
            </wp:positionV>
            <wp:extent cx="5806869" cy="8492511"/>
            <wp:effectExtent l="3175" t="0" r="635" b="635"/>
            <wp:wrapNone/>
            <wp:docPr id="163306653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66539" name="Grafik 16330665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6869" cy="8492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51D" w:rsidRDefault="00F5151D"/>
    <w:p w:rsidR="00B86E3F" w:rsidRDefault="00B86E3F"/>
    <w:p w:rsidR="00F5151D" w:rsidRDefault="00F5151D"/>
    <w:p w:rsidR="00F5151D" w:rsidRDefault="00F5151D"/>
    <w:p w:rsidR="00F5151D" w:rsidRDefault="00F5151D">
      <w:r>
        <w:br/>
      </w:r>
    </w:p>
    <w:p w:rsidR="00F5151D" w:rsidRDefault="00F5151D"/>
    <w:p w:rsidR="00F5151D" w:rsidRDefault="00F5151D"/>
    <w:p w:rsidR="00F5151D" w:rsidRDefault="00F5151D"/>
    <w:p w:rsidR="00F5151D" w:rsidRDefault="00F5151D"/>
    <w:p w:rsidR="00F5151D" w:rsidRDefault="00F5151D"/>
    <w:p w:rsidR="00F5151D" w:rsidRDefault="00F5151D"/>
    <w:p w:rsidR="00F5151D" w:rsidRDefault="00F5151D"/>
    <w:p w:rsidR="00F5151D" w:rsidRDefault="00F5151D"/>
    <w:p w:rsidR="00F5151D" w:rsidRDefault="00F5151D"/>
    <w:p w:rsidR="005A0CD8" w:rsidRDefault="005A0CD8">
      <w:r>
        <w:br w:type="page"/>
      </w:r>
    </w:p>
    <w:p w:rsidR="00F5151D" w:rsidRDefault="005A0CD8">
      <w:r>
        <w:lastRenderedPageBreak/>
        <w:t>OP 15.2.2025</w:t>
      </w:r>
    </w:p>
    <w:p w:rsidR="005A0CD8" w:rsidRDefault="005A0CD8"/>
    <w:p w:rsidR="005A0CD8" w:rsidRDefault="005A0CD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99352</wp:posOffset>
            </wp:positionV>
            <wp:extent cx="9073515" cy="4617720"/>
            <wp:effectExtent l="0" t="0" r="0" b="5080"/>
            <wp:wrapNone/>
            <wp:docPr id="69369750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97501" name="Grafik 6936975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5A0CD8" w:rsidRDefault="005A0CD8">
      <w:r>
        <w:br/>
      </w:r>
    </w:p>
    <w:p w:rsidR="005A0CD8" w:rsidRDefault="005A0CD8">
      <w:r>
        <w:br w:type="page"/>
      </w:r>
    </w:p>
    <w:p w:rsidR="006F29EC" w:rsidRDefault="006F29E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1856603</wp:posOffset>
            </wp:positionH>
            <wp:positionV relativeFrom="paragraph">
              <wp:posOffset>-1478414</wp:posOffset>
            </wp:positionV>
            <wp:extent cx="5106037" cy="8852808"/>
            <wp:effectExtent l="6350" t="0" r="5715" b="5715"/>
            <wp:wrapNone/>
            <wp:docPr id="86047523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75230" name="Grafik 8604752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1546" cy="886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OP 1.3.2025</w:t>
      </w:r>
    </w:p>
    <w:p w:rsidR="005A0CD8" w:rsidRDefault="005A0CD8"/>
    <w:sectPr w:rsidR="005A0CD8" w:rsidSect="00F5151D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8C2"/>
    <w:rsid w:val="001A18C2"/>
    <w:rsid w:val="001A3B70"/>
    <w:rsid w:val="00294D5C"/>
    <w:rsid w:val="002A134D"/>
    <w:rsid w:val="00344135"/>
    <w:rsid w:val="005A0CD8"/>
    <w:rsid w:val="006C43A0"/>
    <w:rsid w:val="006F29EC"/>
    <w:rsid w:val="008C5B75"/>
    <w:rsid w:val="00B86E3F"/>
    <w:rsid w:val="00F5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3F13A"/>
  <w15:chartTrackingRefBased/>
  <w15:docId w15:val="{F96F63E2-61C0-4E44-9AD2-1979963FD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Jeannine Walter</dc:creator>
  <cp:keywords/>
  <dc:description/>
  <cp:lastModifiedBy>Jeannine Walter</cp:lastModifiedBy>
  <cp:revision>3</cp:revision>
  <dcterms:created xsi:type="dcterms:W3CDTF">2025-03-08T18:19:00Z</dcterms:created>
  <dcterms:modified xsi:type="dcterms:W3CDTF">2025-03-09T11:09:00Z</dcterms:modified>
</cp:coreProperties>
</file>