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39" w:rsidRPr="00880173" w:rsidRDefault="00CD1B39" w:rsidP="00CD1B39">
      <w:pPr>
        <w:tabs>
          <w:tab w:val="left" w:pos="284"/>
          <w:tab w:val="left" w:pos="6419"/>
        </w:tabs>
        <w:ind w:left="2501" w:firstLine="5287"/>
        <w:rPr>
          <w:rFonts w:ascii="Antique Olive" w:hAnsi="Antique Olive"/>
          <w:color w:val="7F7F7F"/>
          <w:sz w:val="12"/>
          <w:szCs w:val="12"/>
        </w:rPr>
      </w:pPr>
      <w:r w:rsidRPr="00880173">
        <w:rPr>
          <w:rFonts w:ascii="Antique Olive" w:hAnsi="Antique Olive"/>
          <w:color w:val="7F7F7F"/>
          <w:sz w:val="12"/>
          <w:szCs w:val="12"/>
        </w:rPr>
        <w:t xml:space="preserve">          Label 2020</w:t>
      </w:r>
    </w:p>
    <w:p w:rsidR="00CD1B39" w:rsidRPr="00880173" w:rsidRDefault="00CD1B39" w:rsidP="00CD1B39">
      <w:pPr>
        <w:tabs>
          <w:tab w:val="left" w:pos="284"/>
          <w:tab w:val="left" w:pos="6419"/>
        </w:tabs>
        <w:ind w:left="2501" w:firstLine="5287"/>
        <w:rPr>
          <w:rFonts w:ascii="Antique Olive" w:hAnsi="Antique Olive"/>
          <w:color w:val="7F7F7F"/>
          <w:sz w:val="12"/>
          <w:szCs w:val="12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5715</wp:posOffset>
            </wp:positionV>
            <wp:extent cx="1969770" cy="1601470"/>
            <wp:effectExtent l="0" t="0" r="0" b="0"/>
            <wp:wrapNone/>
            <wp:docPr id="5" name="Grafik 5" descr="Moraenen-Label_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oraenen-Label_aktue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B39" w:rsidRPr="00FD65D6" w:rsidRDefault="00CD1B39" w:rsidP="00CD1B39">
      <w:pPr>
        <w:tabs>
          <w:tab w:val="left" w:pos="284"/>
          <w:tab w:val="left" w:pos="6419"/>
        </w:tabs>
        <w:rPr>
          <w:rFonts w:ascii="Antique Olive" w:hAnsi="Antique Olive"/>
          <w:color w:val="7F7F7F"/>
          <w:sz w:val="28"/>
          <w:szCs w:val="28"/>
        </w:rPr>
      </w:pPr>
      <w:r w:rsidRPr="00FD65D6">
        <w:rPr>
          <w:rFonts w:ascii="Antique Olive" w:hAnsi="Antique Olive"/>
          <w:color w:val="7F7F7F"/>
          <w:sz w:val="28"/>
          <w:szCs w:val="28"/>
        </w:rPr>
        <w:t>Verbinden und fördern</w:t>
      </w:r>
      <w:r w:rsidRPr="00FD65D6">
        <w:rPr>
          <w:rFonts w:ascii="Antique Olive" w:hAnsi="Antique Olive"/>
          <w:b/>
          <w:color w:val="7F7F7F"/>
          <w:sz w:val="28"/>
          <w:szCs w:val="28"/>
        </w:rPr>
        <w:t xml:space="preserve"> </w:t>
      </w:r>
      <w:r w:rsidRPr="00FD65D6">
        <w:rPr>
          <w:rFonts w:ascii="Antique Olive" w:hAnsi="Antique Olive"/>
          <w:color w:val="7F7F7F"/>
          <w:sz w:val="28"/>
          <w:szCs w:val="28"/>
        </w:rPr>
        <w:t>von</w:t>
      </w:r>
      <w:r w:rsidRPr="00FD65D6">
        <w:rPr>
          <w:rFonts w:ascii="Antique Olive" w:hAnsi="Antique Olive"/>
          <w:b/>
          <w:color w:val="7F7F7F"/>
          <w:sz w:val="28"/>
          <w:szCs w:val="28"/>
        </w:rPr>
        <w:t xml:space="preserve"> </w:t>
      </w:r>
    </w:p>
    <w:p w:rsidR="00CD1B39" w:rsidRPr="00FD65D6" w:rsidRDefault="00CD1B39" w:rsidP="00CD1B39">
      <w:pPr>
        <w:tabs>
          <w:tab w:val="left" w:pos="284"/>
          <w:tab w:val="left" w:pos="6419"/>
        </w:tabs>
        <w:rPr>
          <w:rFonts w:ascii="Antique Olive" w:hAnsi="Antique Olive"/>
          <w:color w:val="7F7F7F"/>
          <w:sz w:val="28"/>
          <w:szCs w:val="28"/>
        </w:rPr>
      </w:pPr>
      <w:r w:rsidRPr="00FD65D6">
        <w:rPr>
          <w:rFonts w:ascii="Antique Olive" w:hAnsi="Antique Olive"/>
          <w:b/>
          <w:color w:val="7F7F7F"/>
          <w:sz w:val="28"/>
          <w:szCs w:val="28"/>
        </w:rPr>
        <w:t>lokaler - regionaler Nachhaltigkeit</w:t>
      </w:r>
      <w:r w:rsidRPr="00FD65D6">
        <w:rPr>
          <w:rFonts w:ascii="Antique Olive" w:hAnsi="Antique Olive"/>
          <w:color w:val="7F7F7F"/>
          <w:sz w:val="28"/>
          <w:szCs w:val="28"/>
        </w:rPr>
        <w:t xml:space="preserve"> </w:t>
      </w:r>
    </w:p>
    <w:p w:rsidR="00CD1B39" w:rsidRPr="00FD65D6" w:rsidRDefault="00CD1B39" w:rsidP="00CD1B39">
      <w:pPr>
        <w:tabs>
          <w:tab w:val="left" w:pos="284"/>
          <w:tab w:val="left" w:pos="6419"/>
        </w:tabs>
        <w:rPr>
          <w:rFonts w:ascii="Antique Olive" w:hAnsi="Antique Olive"/>
          <w:color w:val="7F7F7F"/>
          <w:sz w:val="28"/>
          <w:szCs w:val="28"/>
        </w:rPr>
      </w:pPr>
      <w:r>
        <w:rPr>
          <w:rFonts w:ascii="Antique Olive" w:hAnsi="Antique Olive"/>
          <w:color w:val="7F7F7F"/>
          <w:sz w:val="28"/>
          <w:szCs w:val="28"/>
        </w:rPr>
        <w:t xml:space="preserve">der </w:t>
      </w:r>
      <w:r w:rsidRPr="00FD65D6">
        <w:rPr>
          <w:rFonts w:ascii="Antique Olive" w:hAnsi="Antique Olive"/>
          <w:color w:val="7F7F7F"/>
          <w:sz w:val="28"/>
          <w:szCs w:val="28"/>
        </w:rPr>
        <w:t>Menschen</w:t>
      </w:r>
      <w:r>
        <w:rPr>
          <w:rFonts w:ascii="Antique Olive" w:hAnsi="Antique Olive"/>
          <w:color w:val="7F7F7F"/>
          <w:sz w:val="28"/>
          <w:szCs w:val="28"/>
        </w:rPr>
        <w:t>, welche hier w</w:t>
      </w:r>
      <w:r w:rsidRPr="00FD65D6">
        <w:rPr>
          <w:rFonts w:ascii="Antique Olive" w:hAnsi="Antique Olive"/>
          <w:color w:val="7F7F7F"/>
          <w:sz w:val="28"/>
          <w:szCs w:val="28"/>
        </w:rPr>
        <w:t>ohnen und</w:t>
      </w:r>
    </w:p>
    <w:p w:rsidR="00CD1B39" w:rsidRPr="00FD65D6" w:rsidRDefault="00CD1B39" w:rsidP="00CD1B39">
      <w:pPr>
        <w:tabs>
          <w:tab w:val="left" w:pos="284"/>
          <w:tab w:val="left" w:pos="6419"/>
        </w:tabs>
        <w:rPr>
          <w:rFonts w:ascii="Antique Olive" w:hAnsi="Antique Olive"/>
          <w:color w:val="7F7F7F"/>
          <w:sz w:val="28"/>
          <w:szCs w:val="28"/>
        </w:rPr>
      </w:pPr>
      <w:r>
        <w:rPr>
          <w:rFonts w:ascii="Antique Olive" w:hAnsi="Antique Olive"/>
          <w:color w:val="7F7F7F"/>
          <w:sz w:val="28"/>
          <w:szCs w:val="28"/>
        </w:rPr>
        <w:t>a</w:t>
      </w:r>
      <w:r w:rsidRPr="00FD65D6">
        <w:rPr>
          <w:rFonts w:ascii="Antique Olive" w:hAnsi="Antique Olive"/>
          <w:color w:val="7F7F7F"/>
          <w:sz w:val="28"/>
          <w:szCs w:val="28"/>
        </w:rPr>
        <w:t xml:space="preserve">rbeiten </w:t>
      </w:r>
      <w:r>
        <w:rPr>
          <w:rFonts w:ascii="Antique Olive" w:hAnsi="Antique Olive"/>
          <w:color w:val="7F7F7F"/>
          <w:sz w:val="28"/>
          <w:szCs w:val="28"/>
        </w:rPr>
        <w:t>–</w:t>
      </w:r>
      <w:r w:rsidRPr="00FD65D6">
        <w:rPr>
          <w:rFonts w:ascii="Antique Olive" w:hAnsi="Antique Olive"/>
          <w:color w:val="7F7F7F"/>
          <w:sz w:val="28"/>
          <w:szCs w:val="28"/>
        </w:rPr>
        <w:t xml:space="preserve"> </w:t>
      </w:r>
      <w:r>
        <w:rPr>
          <w:rFonts w:ascii="Antique Olive" w:hAnsi="Antique Olive"/>
          <w:color w:val="7F7F7F"/>
          <w:sz w:val="28"/>
          <w:szCs w:val="28"/>
        </w:rPr>
        <w:t>uns und der</w:t>
      </w:r>
      <w:r w:rsidRPr="00FD65D6">
        <w:rPr>
          <w:rFonts w:ascii="Antique Olive" w:hAnsi="Antique Olive"/>
          <w:color w:val="7F7F7F"/>
          <w:sz w:val="28"/>
          <w:szCs w:val="28"/>
        </w:rPr>
        <w:t xml:space="preserve"> Umwelt</w:t>
      </w:r>
      <w:r>
        <w:rPr>
          <w:rFonts w:ascii="Antique Olive" w:hAnsi="Antique Olive"/>
          <w:color w:val="7F7F7F"/>
          <w:sz w:val="28"/>
          <w:szCs w:val="28"/>
        </w:rPr>
        <w:t xml:space="preserve"> zuliebe.</w:t>
      </w:r>
    </w:p>
    <w:p w:rsidR="00CD1B39" w:rsidRDefault="00CD1B39" w:rsidP="00CD1B39">
      <w:pPr>
        <w:tabs>
          <w:tab w:val="left" w:pos="284"/>
          <w:tab w:val="left" w:pos="6419"/>
        </w:tabs>
        <w:rPr>
          <w:sz w:val="22"/>
        </w:rPr>
      </w:pPr>
    </w:p>
    <w:p w:rsidR="00CD1B39" w:rsidRPr="00880173" w:rsidRDefault="00CD1B39" w:rsidP="00CD1B39">
      <w:pPr>
        <w:tabs>
          <w:tab w:val="left" w:pos="284"/>
          <w:tab w:val="left" w:pos="6419"/>
        </w:tabs>
        <w:rPr>
          <w:sz w:val="22"/>
        </w:rPr>
      </w:pPr>
    </w:p>
    <w:p w:rsidR="00CD1B39" w:rsidRPr="00880173" w:rsidRDefault="00CD1B39" w:rsidP="00CD1B39">
      <w:pPr>
        <w:tabs>
          <w:tab w:val="left" w:pos="284"/>
          <w:tab w:val="left" w:pos="6419"/>
        </w:tabs>
        <w:rPr>
          <w:rFonts w:ascii="Antique Olive" w:hAnsi="Antique Olive"/>
          <w:color w:val="7F7F7F"/>
          <w:sz w:val="16"/>
          <w:szCs w:val="16"/>
        </w:rPr>
      </w:pPr>
      <w:r w:rsidRPr="00880173">
        <w:rPr>
          <w:rFonts w:ascii="Antique Olive" w:hAnsi="Antique Olive"/>
          <w:color w:val="7F7F7F"/>
          <w:sz w:val="16"/>
          <w:szCs w:val="16"/>
        </w:rPr>
        <w:tab/>
      </w:r>
    </w:p>
    <w:p w:rsidR="00CD1B39" w:rsidRPr="00880173" w:rsidRDefault="00CD1B39" w:rsidP="00CD1B39">
      <w:pPr>
        <w:tabs>
          <w:tab w:val="left" w:pos="284"/>
          <w:tab w:val="left" w:pos="6419"/>
        </w:tabs>
        <w:rPr>
          <w:rFonts w:ascii="Antique Olive" w:hAnsi="Antique Olive"/>
          <w:color w:val="7F7F7F"/>
          <w:sz w:val="16"/>
          <w:szCs w:val="16"/>
        </w:rPr>
      </w:pPr>
      <w:r w:rsidRPr="00880173">
        <w:rPr>
          <w:rFonts w:ascii="Antique Olive" w:hAnsi="Antique Olive"/>
          <w:color w:val="7F7F7F"/>
          <w:sz w:val="16"/>
          <w:szCs w:val="16"/>
        </w:rPr>
        <w:tab/>
      </w:r>
    </w:p>
    <w:p w:rsidR="00CD1B39" w:rsidRPr="0090488A" w:rsidRDefault="00CD1B39" w:rsidP="00CD1B39">
      <w:pPr>
        <w:tabs>
          <w:tab w:val="left" w:pos="284"/>
          <w:tab w:val="left" w:pos="6419"/>
        </w:tabs>
        <w:rPr>
          <w:rFonts w:ascii="Arial" w:hAnsi="Arial" w:cs="Arial"/>
          <w:color w:val="7F7F7F"/>
          <w:szCs w:val="20"/>
        </w:rPr>
      </w:pPr>
      <w:r w:rsidRPr="00880173">
        <w:rPr>
          <w:rFonts w:ascii="Antique Olive" w:hAnsi="Antique Olive"/>
          <w:color w:val="7F7F7F"/>
          <w:sz w:val="16"/>
          <w:szCs w:val="16"/>
        </w:rPr>
        <w:tab/>
      </w:r>
      <w:r w:rsidRPr="00880173">
        <w:rPr>
          <w:rFonts w:ascii="Antique Olive" w:hAnsi="Antique Olive"/>
          <w:color w:val="7F7F7F"/>
          <w:sz w:val="16"/>
          <w:szCs w:val="16"/>
        </w:rPr>
        <w:tab/>
      </w:r>
      <w:r w:rsidRPr="00880173">
        <w:rPr>
          <w:rFonts w:ascii="Antique Olive" w:hAnsi="Antique Olive"/>
          <w:color w:val="7F7F7F"/>
          <w:sz w:val="16"/>
          <w:szCs w:val="16"/>
        </w:rPr>
        <w:tab/>
      </w:r>
      <w:r w:rsidRPr="00880173">
        <w:rPr>
          <w:rFonts w:ascii="Antique Olive" w:hAnsi="Antique Olive"/>
          <w:color w:val="7F7F7F"/>
          <w:szCs w:val="20"/>
        </w:rPr>
        <w:t xml:space="preserve">       </w:t>
      </w:r>
      <w:r w:rsidRPr="0090488A">
        <w:rPr>
          <w:rFonts w:ascii="Arial" w:hAnsi="Arial" w:cs="Arial"/>
          <w:color w:val="7F7F7F"/>
          <w:szCs w:val="20"/>
        </w:rPr>
        <w:t xml:space="preserve">Menzingen | Neuheim </w:t>
      </w:r>
    </w:p>
    <w:p w:rsidR="00CD1B39" w:rsidRPr="0090488A" w:rsidRDefault="00CD1B39" w:rsidP="00CD1B39">
      <w:pPr>
        <w:tabs>
          <w:tab w:val="left" w:pos="284"/>
          <w:tab w:val="left" w:pos="6419"/>
        </w:tabs>
        <w:rPr>
          <w:rFonts w:ascii="Arial" w:hAnsi="Arial" w:cs="Arial"/>
          <w:szCs w:val="20"/>
        </w:rPr>
      </w:pPr>
      <w:r w:rsidRPr="0090488A">
        <w:rPr>
          <w:rFonts w:ascii="Arial" w:hAnsi="Arial" w:cs="Arial"/>
          <w:color w:val="7F7F7F"/>
          <w:szCs w:val="20"/>
        </w:rPr>
        <w:tab/>
      </w:r>
      <w:r w:rsidRPr="0090488A">
        <w:rPr>
          <w:rFonts w:ascii="Arial" w:hAnsi="Arial" w:cs="Arial"/>
          <w:color w:val="7F7F7F"/>
          <w:szCs w:val="20"/>
        </w:rPr>
        <w:tab/>
      </w:r>
      <w:r w:rsidRPr="0090488A">
        <w:rPr>
          <w:rFonts w:ascii="Arial" w:hAnsi="Arial" w:cs="Arial"/>
          <w:color w:val="7F7F7F"/>
          <w:szCs w:val="20"/>
        </w:rPr>
        <w:tab/>
        <w:t>Hirzel | Schönenberg | Hütten</w:t>
      </w:r>
    </w:p>
    <w:p w:rsidR="00CD1B39" w:rsidRPr="0090488A" w:rsidRDefault="00CD1B39" w:rsidP="00CD1B39">
      <w:pPr>
        <w:tabs>
          <w:tab w:val="left" w:pos="284"/>
          <w:tab w:val="left" w:pos="6419"/>
        </w:tabs>
        <w:rPr>
          <w:rFonts w:ascii="Arial" w:hAnsi="Arial" w:cs="Arial"/>
          <w:szCs w:val="20"/>
        </w:rPr>
      </w:pPr>
    </w:p>
    <w:p w:rsidR="00CD1B39" w:rsidRPr="00064EE9" w:rsidRDefault="00CD1B39" w:rsidP="00CD1B39">
      <w:pPr>
        <w:tabs>
          <w:tab w:val="left" w:pos="284"/>
          <w:tab w:val="left" w:pos="6419"/>
        </w:tabs>
        <w:contextualSpacing/>
        <w:rPr>
          <w:sz w:val="22"/>
        </w:rPr>
      </w:pPr>
      <w:r w:rsidRPr="0091308B">
        <w:rPr>
          <w:b/>
          <w:sz w:val="28"/>
          <w:szCs w:val="28"/>
        </w:rPr>
        <w:t xml:space="preserve">Anmeldung </w:t>
      </w:r>
      <w:r>
        <w:rPr>
          <w:b/>
          <w:sz w:val="28"/>
          <w:szCs w:val="28"/>
        </w:rPr>
        <w:t>zur Partnerschaft</w:t>
      </w:r>
      <w:r>
        <w:rPr>
          <w:sz w:val="22"/>
        </w:rPr>
        <w:t xml:space="preserve"> (gemäss Moränen LABEL Zielsetzung – </w:t>
      </w:r>
      <w:r w:rsidR="00560B8A">
        <w:rPr>
          <w:sz w:val="22"/>
        </w:rPr>
        <w:t>Richtlinie Nov</w:t>
      </w:r>
      <w:r w:rsidR="004E4FD0">
        <w:rPr>
          <w:sz w:val="22"/>
        </w:rPr>
        <w:t xml:space="preserve"> 2020</w:t>
      </w:r>
      <w:r>
        <w:rPr>
          <w:sz w:val="22"/>
        </w:rPr>
        <w:t>)</w:t>
      </w:r>
    </w:p>
    <w:p w:rsidR="00CD1B39" w:rsidRPr="003D27CE" w:rsidRDefault="00CD1B39" w:rsidP="00CD1B39">
      <w:pPr>
        <w:tabs>
          <w:tab w:val="left" w:pos="284"/>
          <w:tab w:val="left" w:pos="6419"/>
        </w:tabs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CD1B39" w:rsidRPr="006A1B5A" w:rsidTr="0078541C">
        <w:tc>
          <w:tcPr>
            <w:tcW w:w="10344" w:type="dxa"/>
            <w:shd w:val="clear" w:color="auto" w:fill="auto"/>
          </w:tcPr>
          <w:p w:rsidR="00CD1B39" w:rsidRPr="006A1B5A" w:rsidRDefault="00CD1B39" w:rsidP="002349A5">
            <w:pPr>
              <w:tabs>
                <w:tab w:val="left" w:pos="284"/>
                <w:tab w:val="left" w:pos="3992"/>
              </w:tabs>
              <w:spacing w:after="120"/>
              <w:rPr>
                <w:sz w:val="24"/>
                <w:szCs w:val="24"/>
              </w:rPr>
            </w:pPr>
            <w:r w:rsidRPr="006A1B5A">
              <w:rPr>
                <w:sz w:val="24"/>
                <w:szCs w:val="24"/>
              </w:rPr>
              <w:t>Firma / Institution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CD1B39" w:rsidRPr="006A1B5A" w:rsidTr="0078541C">
        <w:tc>
          <w:tcPr>
            <w:tcW w:w="10344" w:type="dxa"/>
            <w:shd w:val="clear" w:color="auto" w:fill="auto"/>
          </w:tcPr>
          <w:p w:rsidR="00CD1B39" w:rsidRPr="006A1B5A" w:rsidRDefault="00CD1B39" w:rsidP="002349A5">
            <w:pPr>
              <w:tabs>
                <w:tab w:val="left" w:pos="284"/>
                <w:tab w:val="left" w:pos="3967"/>
                <w:tab w:val="left" w:pos="6419"/>
              </w:tabs>
              <w:spacing w:after="120"/>
              <w:rPr>
                <w:sz w:val="24"/>
                <w:szCs w:val="24"/>
              </w:rPr>
            </w:pPr>
            <w:r w:rsidRPr="006A1B5A">
              <w:rPr>
                <w:sz w:val="24"/>
                <w:szCs w:val="24"/>
              </w:rPr>
              <w:t xml:space="preserve">Zuständige Person </w:t>
            </w:r>
            <w:r w:rsidRPr="006A1B5A">
              <w:rPr>
                <w:sz w:val="18"/>
                <w:szCs w:val="18"/>
              </w:rPr>
              <w:t>(Name / Vorname)</w:t>
            </w:r>
            <w:r>
              <w:rPr>
                <w:sz w:val="18"/>
                <w:szCs w:val="18"/>
              </w:rPr>
              <w:tab/>
            </w:r>
            <w:r w:rsidRPr="006A1B5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A1B5A">
              <w:rPr>
                <w:sz w:val="24"/>
                <w:szCs w:val="24"/>
              </w:rPr>
              <w:instrText xml:space="preserve"> FORMTEXT </w:instrText>
            </w:r>
            <w:r w:rsidRPr="006A1B5A">
              <w:rPr>
                <w:sz w:val="24"/>
                <w:szCs w:val="24"/>
              </w:rPr>
            </w:r>
            <w:r w:rsidRPr="006A1B5A"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Pr="006A1B5A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D1B39" w:rsidRPr="006A1B5A" w:rsidTr="0078541C">
        <w:tc>
          <w:tcPr>
            <w:tcW w:w="10344" w:type="dxa"/>
            <w:shd w:val="clear" w:color="auto" w:fill="auto"/>
          </w:tcPr>
          <w:p w:rsidR="00CD1B39" w:rsidRPr="006A1B5A" w:rsidRDefault="00CD1B39" w:rsidP="002349A5">
            <w:pPr>
              <w:tabs>
                <w:tab w:val="left" w:pos="284"/>
                <w:tab w:val="left" w:pos="3967"/>
                <w:tab w:val="left" w:pos="5685"/>
                <w:tab w:val="left" w:pos="6419"/>
              </w:tabs>
              <w:spacing w:after="120"/>
              <w:rPr>
                <w:sz w:val="24"/>
                <w:szCs w:val="24"/>
              </w:rPr>
            </w:pPr>
            <w:r w:rsidRPr="006A1B5A">
              <w:rPr>
                <w:sz w:val="24"/>
                <w:szCs w:val="24"/>
              </w:rPr>
              <w:t>Adresse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CD1B39" w:rsidRPr="006A1B5A" w:rsidTr="0078541C">
        <w:tc>
          <w:tcPr>
            <w:tcW w:w="10344" w:type="dxa"/>
            <w:shd w:val="clear" w:color="auto" w:fill="auto"/>
          </w:tcPr>
          <w:p w:rsidR="00CD1B39" w:rsidRPr="006A1B5A" w:rsidRDefault="00CD1B39" w:rsidP="002349A5">
            <w:pPr>
              <w:tabs>
                <w:tab w:val="left" w:pos="284"/>
                <w:tab w:val="left" w:pos="3967"/>
                <w:tab w:val="left" w:pos="5685"/>
                <w:tab w:val="left" w:pos="6419"/>
              </w:tabs>
              <w:spacing w:after="120"/>
              <w:rPr>
                <w:sz w:val="24"/>
                <w:szCs w:val="24"/>
              </w:rPr>
            </w:pPr>
            <w:r w:rsidRPr="006A1B5A">
              <w:rPr>
                <w:sz w:val="24"/>
                <w:szCs w:val="24"/>
              </w:rPr>
              <w:t>PLZ/Ort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D1B39" w:rsidRPr="006A1B5A" w:rsidTr="0078541C">
        <w:tc>
          <w:tcPr>
            <w:tcW w:w="10344" w:type="dxa"/>
            <w:shd w:val="clear" w:color="auto" w:fill="auto"/>
          </w:tcPr>
          <w:p w:rsidR="00CD1B39" w:rsidRPr="006A1B5A" w:rsidRDefault="00CD1B39" w:rsidP="00C33500">
            <w:pPr>
              <w:tabs>
                <w:tab w:val="left" w:pos="284"/>
                <w:tab w:val="left" w:pos="3967"/>
                <w:tab w:val="left" w:pos="5103"/>
                <w:tab w:val="left" w:pos="5685"/>
                <w:tab w:val="left" w:pos="6419"/>
              </w:tabs>
              <w:spacing w:after="120"/>
              <w:rPr>
                <w:sz w:val="24"/>
                <w:szCs w:val="24"/>
              </w:rPr>
            </w:pPr>
            <w:r w:rsidRPr="006A1B5A">
              <w:rPr>
                <w:sz w:val="24"/>
                <w:szCs w:val="24"/>
              </w:rPr>
              <w:t>Festnetz Nr.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Pr="006A1B5A">
              <w:rPr>
                <w:sz w:val="24"/>
                <w:szCs w:val="24"/>
              </w:rPr>
              <w:tab/>
              <w:t>Mobil Nr.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33500">
              <w:rPr>
                <w:sz w:val="24"/>
                <w:szCs w:val="24"/>
              </w:rPr>
              <w:t> </w:t>
            </w:r>
            <w:r w:rsidR="00C33500">
              <w:rPr>
                <w:sz w:val="24"/>
                <w:szCs w:val="24"/>
              </w:rPr>
              <w:t> </w:t>
            </w:r>
            <w:r w:rsidR="00C33500">
              <w:rPr>
                <w:sz w:val="24"/>
                <w:szCs w:val="24"/>
              </w:rPr>
              <w:t> </w:t>
            </w:r>
            <w:r w:rsidR="00C33500">
              <w:rPr>
                <w:sz w:val="24"/>
                <w:szCs w:val="24"/>
              </w:rPr>
              <w:t> </w:t>
            </w:r>
            <w:r w:rsidR="00C33500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D1B39" w:rsidRPr="006A1B5A" w:rsidTr="0078541C">
        <w:tc>
          <w:tcPr>
            <w:tcW w:w="10344" w:type="dxa"/>
            <w:shd w:val="clear" w:color="auto" w:fill="auto"/>
          </w:tcPr>
          <w:p w:rsidR="00CD1B39" w:rsidRPr="006A1B5A" w:rsidRDefault="00CD1B39" w:rsidP="002349A5">
            <w:pPr>
              <w:tabs>
                <w:tab w:val="left" w:pos="284"/>
                <w:tab w:val="left" w:pos="3967"/>
                <w:tab w:val="left" w:pos="5103"/>
                <w:tab w:val="left" w:pos="5685"/>
                <w:tab w:val="left" w:pos="6419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ab/>
              <w:t>E-M</w:t>
            </w:r>
            <w:r w:rsidRPr="006A1B5A">
              <w:rPr>
                <w:sz w:val="24"/>
                <w:szCs w:val="24"/>
              </w:rPr>
              <w:t xml:space="preserve">ail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 w:rsidR="002349A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992C62" w:rsidRDefault="00992C62" w:rsidP="00CD1B39">
      <w:pPr>
        <w:tabs>
          <w:tab w:val="left" w:pos="284"/>
          <w:tab w:val="left" w:pos="6419"/>
        </w:tabs>
        <w:spacing w:after="120"/>
        <w:rPr>
          <w:sz w:val="22"/>
        </w:rPr>
      </w:pPr>
    </w:p>
    <w:p w:rsidR="00CD1B39" w:rsidRPr="00064EE9" w:rsidRDefault="00560B8A" w:rsidP="00CD1B39">
      <w:pPr>
        <w:tabs>
          <w:tab w:val="left" w:pos="284"/>
          <w:tab w:val="left" w:pos="6419"/>
        </w:tabs>
        <w:spacing w:after="120"/>
        <w:rPr>
          <w:sz w:val="22"/>
        </w:rPr>
      </w:pPr>
      <w:r w:rsidRPr="004E4FD0">
        <w:rPr>
          <w:noProof/>
          <w:lang w:eastAsia="de-CH"/>
        </w:rPr>
        <w:drawing>
          <wp:anchor distT="0" distB="0" distL="114300" distR="114300" simplePos="0" relativeHeight="251665408" behindDoc="1" locked="0" layoutInCell="1" allowOverlap="1" wp14:anchorId="6BABA5B5" wp14:editId="33010E43">
            <wp:simplePos x="0" y="0"/>
            <wp:positionH relativeFrom="column">
              <wp:posOffset>1715368</wp:posOffset>
            </wp:positionH>
            <wp:positionV relativeFrom="paragraph">
              <wp:posOffset>36329</wp:posOffset>
            </wp:positionV>
            <wp:extent cx="925400" cy="1371600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4" cy="1371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B39" w:rsidRPr="002E7CDF" w:rsidRDefault="00560B8A" w:rsidP="00CD1B39">
      <w:pPr>
        <w:tabs>
          <w:tab w:val="left" w:pos="284"/>
          <w:tab w:val="left" w:pos="6419"/>
        </w:tabs>
        <w:contextualSpacing/>
        <w:rPr>
          <w:b/>
          <w:sz w:val="28"/>
          <w:szCs w:val="28"/>
        </w:rPr>
      </w:pPr>
      <w:r>
        <w:rPr>
          <w:b/>
          <w:noProof/>
          <w:sz w:val="36"/>
          <w:szCs w:val="36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D2E7A" wp14:editId="515CB877">
                <wp:simplePos x="0" y="0"/>
                <wp:positionH relativeFrom="column">
                  <wp:posOffset>2466975</wp:posOffset>
                </wp:positionH>
                <wp:positionV relativeFrom="paragraph">
                  <wp:posOffset>198755</wp:posOffset>
                </wp:positionV>
                <wp:extent cx="593090" cy="259715"/>
                <wp:effectExtent l="38100" t="0" r="16510" b="64135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3090" cy="2597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94.25pt;margin-top:15.65pt;width:46.7pt;height:20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" strokeweight="1.25pt">
                <v:stroke endarrow="block"/>
              </v:shape>
            </w:pict>
          </mc:Fallback>
        </mc:AlternateContent>
      </w:r>
      <w:r w:rsidR="00CD1B39" w:rsidRPr="002E7CDF">
        <w:rPr>
          <w:b/>
          <w:sz w:val="36"/>
          <w:szCs w:val="36"/>
          <w:u w:val="single"/>
        </w:rPr>
        <w:t>Bestellung</w:t>
      </w:r>
      <w:r w:rsidR="00CD1B39" w:rsidRPr="002E7CDF">
        <w:rPr>
          <w:b/>
          <w:sz w:val="28"/>
          <w:szCs w:val="28"/>
        </w:rPr>
        <w:t xml:space="preserve">           </w:t>
      </w:r>
      <w:r w:rsidR="00CD1B39">
        <w:rPr>
          <w:b/>
          <w:sz w:val="28"/>
          <w:szCs w:val="28"/>
        </w:rPr>
        <w:t xml:space="preserve">                          </w:t>
      </w:r>
      <w:r w:rsidR="004E4FD0">
        <w:rPr>
          <w:b/>
          <w:sz w:val="28"/>
          <w:szCs w:val="28"/>
        </w:rPr>
        <w:t xml:space="preserve">  </w:t>
      </w:r>
      <w:r w:rsidR="00CD1B39">
        <w:rPr>
          <w:szCs w:val="20"/>
        </w:rPr>
        <w:t>Fix</w:t>
      </w:r>
      <w:r w:rsidR="00CD1B39" w:rsidRPr="002E7CDF">
        <w:rPr>
          <w:szCs w:val="20"/>
        </w:rPr>
        <w:t>eindruck</w:t>
      </w:r>
    </w:p>
    <w:p w:rsidR="00CD1B39" w:rsidRDefault="00CD1B39" w:rsidP="00CD1B39">
      <w:pPr>
        <w:tabs>
          <w:tab w:val="left" w:pos="284"/>
          <w:tab w:val="left" w:pos="3402"/>
          <w:tab w:val="left" w:pos="6419"/>
        </w:tabs>
        <w:contextualSpacing/>
        <w:rPr>
          <w:rFonts w:eastAsia="Times New Roman"/>
        </w:rPr>
      </w:pPr>
    </w:p>
    <w:p w:rsidR="00CD1B39" w:rsidRPr="002E7CDF" w:rsidRDefault="00CD1B39" w:rsidP="00CD1B39">
      <w:pPr>
        <w:tabs>
          <w:tab w:val="left" w:pos="284"/>
          <w:tab w:val="left" w:pos="3402"/>
          <w:tab w:val="left" w:pos="6419"/>
        </w:tabs>
        <w:contextualSpacing/>
        <w:rPr>
          <w:rFonts w:eastAsia="Times New Roman"/>
          <w:i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</w:t>
      </w:r>
      <w:r w:rsidR="00560B8A">
        <w:rPr>
          <w:rFonts w:eastAsia="Times New Roman"/>
        </w:rPr>
        <w:t xml:space="preserve">  </w:t>
      </w:r>
      <w:r w:rsidR="004E4FD0" w:rsidRPr="004E4FD0">
        <w:rPr>
          <w:rFonts w:eastAsia="Times New Roman"/>
          <w:i/>
        </w:rPr>
        <w:t>Tragtasche in Stoff, aus CH/Europa</w:t>
      </w:r>
      <w:r w:rsidR="00560B8A">
        <w:rPr>
          <w:rFonts w:eastAsia="Times New Roman"/>
          <w:i/>
        </w:rPr>
        <w:t xml:space="preserve"> </w:t>
      </w:r>
      <w:r w:rsidR="004E4FD0" w:rsidRPr="004E4FD0">
        <w:rPr>
          <w:rFonts w:eastAsia="Times New Roman"/>
          <w:i/>
        </w:rPr>
        <w:t xml:space="preserve"> </w:t>
      </w:r>
      <w:r w:rsidR="004E4FD0" w:rsidRPr="004E4FD0">
        <w:rPr>
          <w:rFonts w:eastAsia="Times New Roman"/>
          <w:i/>
          <w:sz w:val="16"/>
          <w:szCs w:val="16"/>
        </w:rPr>
        <w:t>(nicht aus Asien oder…)</w:t>
      </w:r>
      <w:r w:rsidRPr="002E7CDF">
        <w:rPr>
          <w:rFonts w:eastAsia="Times New Roman"/>
          <w:i/>
        </w:rPr>
        <w:tab/>
      </w:r>
    </w:p>
    <w:p w:rsidR="00CD1B39" w:rsidRPr="002E7CDF" w:rsidRDefault="00CD1B39" w:rsidP="00CD1B39">
      <w:pPr>
        <w:tabs>
          <w:tab w:val="left" w:pos="284"/>
          <w:tab w:val="left" w:pos="3402"/>
          <w:tab w:val="left" w:pos="6419"/>
        </w:tabs>
        <w:contextualSpacing/>
        <w:rPr>
          <w:rFonts w:eastAsia="Times New Roman"/>
        </w:rPr>
      </w:pPr>
    </w:p>
    <w:p w:rsidR="00CD1B39" w:rsidRPr="002E7CDF" w:rsidRDefault="00CD1B39" w:rsidP="00CD1B39">
      <w:pPr>
        <w:tabs>
          <w:tab w:val="left" w:pos="284"/>
          <w:tab w:val="left" w:pos="3402"/>
          <w:tab w:val="left" w:pos="6419"/>
        </w:tabs>
        <w:contextualSpacing/>
        <w:rPr>
          <w:sz w:val="22"/>
        </w:rPr>
      </w:pPr>
      <w:r w:rsidRPr="002E7CDF">
        <w:rPr>
          <w:rFonts w:eastAsia="Times New Roman"/>
          <w:b/>
          <w:sz w:val="22"/>
        </w:rPr>
        <w:t>A)  Tragtasche</w:t>
      </w:r>
      <w:r>
        <w:rPr>
          <w:rFonts w:eastAsia="Times New Roman"/>
        </w:rPr>
        <w:t xml:space="preserve">  be</w:t>
      </w:r>
      <w:r w:rsidRPr="002E7CDF">
        <w:rPr>
          <w:rFonts w:eastAsia="Times New Roman"/>
        </w:rPr>
        <w:t>druckt</w:t>
      </w:r>
      <w:r w:rsidRPr="002E7CDF">
        <w:rPr>
          <w:rFonts w:eastAsia="Times New Roman"/>
        </w:rPr>
        <w:tab/>
      </w:r>
      <w:r>
        <w:rPr>
          <w:rFonts w:eastAsia="Times New Roman"/>
        </w:rPr>
        <w:t xml:space="preserve">              </w:t>
      </w:r>
      <w:r w:rsidRPr="002E7CDF">
        <w:rPr>
          <w:rFonts w:eastAsia="Times New Roman"/>
          <w:i/>
        </w:rPr>
        <w:t xml:space="preserve">hier Stempel </w:t>
      </w:r>
      <w:r w:rsidRPr="002E7CDF">
        <w:rPr>
          <w:rFonts w:eastAsia="Times New Roman"/>
          <w:i/>
          <w:u w:val="single"/>
        </w:rPr>
        <w:t>individuell,</w:t>
      </w:r>
      <w:r w:rsidRPr="002E7CDF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dieser</w:t>
      </w:r>
      <w:r w:rsidRPr="002E7CDF">
        <w:rPr>
          <w:rFonts w:eastAsia="Times New Roman"/>
          <w:i/>
        </w:rPr>
        <w:t xml:space="preserve"> kann jeder selber zusätzlich wählen</w:t>
      </w:r>
      <w:r w:rsidRPr="002E7CDF">
        <w:rPr>
          <w:rFonts w:eastAsia="Times New Roman"/>
        </w:rPr>
        <w:t xml:space="preserve"> </w:t>
      </w:r>
    </w:p>
    <w:p w:rsidR="00CD1B39" w:rsidRDefault="00C25A40" w:rsidP="00CD1B39">
      <w:pPr>
        <w:tabs>
          <w:tab w:val="left" w:pos="284"/>
          <w:tab w:val="left" w:pos="5103"/>
          <w:tab w:val="left" w:pos="6419"/>
        </w:tabs>
        <w:contextualSpacing/>
        <w:rPr>
          <w:i/>
          <w:sz w:val="18"/>
          <w:szCs w:val="18"/>
        </w:rPr>
      </w:pPr>
      <w:r>
        <w:rPr>
          <w:rFonts w:eastAsia="Times New Roman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FE7D3" wp14:editId="7C9D6E34">
                <wp:simplePos x="0" y="0"/>
                <wp:positionH relativeFrom="column">
                  <wp:posOffset>2194560</wp:posOffset>
                </wp:positionH>
                <wp:positionV relativeFrom="paragraph">
                  <wp:posOffset>41275</wp:posOffset>
                </wp:positionV>
                <wp:extent cx="360680" cy="87630"/>
                <wp:effectExtent l="38100" t="0" r="20320" b="8382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8763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" o:spid="_x0000_s1026" type="#_x0000_t32" style="position:absolute;margin-left:172.8pt;margin-top:3.25pt;width:28.4pt;height:6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" strokecolor="black [3213]" strokeweight="1.25pt">
                <v:stroke endarrow="block"/>
              </v:shape>
            </w:pict>
          </mc:Fallback>
        </mc:AlternateContent>
      </w:r>
      <w:r w:rsidR="00CD1B39" w:rsidRPr="002E7CDF">
        <w:rPr>
          <w:sz w:val="22"/>
        </w:rPr>
        <w:tab/>
        <w:t xml:space="preserve">                                     </w:t>
      </w:r>
      <w:r w:rsidR="00CD1B39">
        <w:rPr>
          <w:sz w:val="22"/>
        </w:rPr>
        <w:t xml:space="preserve">                           </w:t>
      </w:r>
      <w:r w:rsidR="00CD1B39" w:rsidRPr="002E7CDF">
        <w:rPr>
          <w:i/>
          <w:sz w:val="18"/>
          <w:szCs w:val="18"/>
        </w:rPr>
        <w:t xml:space="preserve">(für </w:t>
      </w:r>
      <w:r w:rsidR="00CD1B39" w:rsidRPr="002E7CDF">
        <w:rPr>
          <w:i/>
          <w:sz w:val="18"/>
          <w:szCs w:val="18"/>
          <w:u w:val="single"/>
        </w:rPr>
        <w:t>eigene</w:t>
      </w:r>
      <w:r w:rsidR="00CD1B39" w:rsidRPr="002E7CDF">
        <w:rPr>
          <w:i/>
          <w:sz w:val="18"/>
          <w:szCs w:val="18"/>
        </w:rPr>
        <w:t xml:space="preserve"> Stempelbestellung können </w:t>
      </w:r>
      <w:r w:rsidR="00CD1B39">
        <w:rPr>
          <w:i/>
          <w:sz w:val="18"/>
          <w:szCs w:val="18"/>
        </w:rPr>
        <w:t>S</w:t>
      </w:r>
      <w:r w:rsidR="00CD1B39" w:rsidRPr="002E7CDF">
        <w:rPr>
          <w:i/>
          <w:sz w:val="18"/>
          <w:szCs w:val="18"/>
        </w:rPr>
        <w:t>ie sich bei uns melden)</w:t>
      </w:r>
    </w:p>
    <w:p w:rsidR="00CD1B39" w:rsidRPr="002E7CDF" w:rsidRDefault="00CD1B39" w:rsidP="00CD1B39">
      <w:pPr>
        <w:tabs>
          <w:tab w:val="left" w:pos="284"/>
          <w:tab w:val="left" w:pos="5103"/>
          <w:tab w:val="left" w:pos="6419"/>
        </w:tabs>
        <w:contextualSpacing/>
        <w:rPr>
          <w:i/>
          <w:sz w:val="18"/>
          <w:szCs w:val="18"/>
        </w:rPr>
      </w:pPr>
    </w:p>
    <w:p w:rsidR="00CD1B39" w:rsidRPr="002E7CDF" w:rsidRDefault="00CD1B39" w:rsidP="00CD1B39">
      <w:pPr>
        <w:tabs>
          <w:tab w:val="left" w:pos="284"/>
          <w:tab w:val="left" w:pos="1701"/>
          <w:tab w:val="left" w:pos="4253"/>
          <w:tab w:val="left" w:pos="5103"/>
          <w:tab w:val="left" w:pos="6419"/>
        </w:tabs>
        <w:contextualSpacing/>
        <w:rPr>
          <w:rFonts w:eastAsia="Times New Roman"/>
          <w:bCs/>
        </w:rPr>
      </w:pPr>
      <w:r>
        <w:rPr>
          <w:sz w:val="22"/>
        </w:rPr>
        <w:tab/>
        <w:t xml:space="preserve"> Gr. B </w:t>
      </w:r>
      <w:r w:rsidRPr="006226D0">
        <w:rPr>
          <w:sz w:val="22"/>
        </w:rPr>
        <w:t xml:space="preserve">x H </w:t>
      </w:r>
      <w:r>
        <w:rPr>
          <w:sz w:val="22"/>
        </w:rPr>
        <w:t xml:space="preserve">  38</w:t>
      </w:r>
      <w:r w:rsidRPr="006226D0">
        <w:rPr>
          <w:sz w:val="22"/>
        </w:rPr>
        <w:t xml:space="preserve"> x 4</w:t>
      </w:r>
      <w:r>
        <w:rPr>
          <w:sz w:val="22"/>
        </w:rPr>
        <w:t xml:space="preserve">2 cm  pro Stück  </w:t>
      </w:r>
      <w:r w:rsidRPr="006226D0">
        <w:rPr>
          <w:sz w:val="22"/>
        </w:rPr>
        <w:t xml:space="preserve">Fr. </w:t>
      </w:r>
      <w:r w:rsidR="004E4FD0">
        <w:rPr>
          <w:sz w:val="22"/>
        </w:rPr>
        <w:t>7</w:t>
      </w:r>
      <w:r w:rsidRPr="006226D0">
        <w:rPr>
          <w:sz w:val="22"/>
        </w:rPr>
        <w:t>.</w:t>
      </w:r>
      <w:r>
        <w:rPr>
          <w:sz w:val="22"/>
        </w:rPr>
        <w:t xml:space="preserve">00      </w:t>
      </w:r>
      <w:r w:rsidRPr="004E4FD0">
        <w:rPr>
          <w:rFonts w:eastAsia="Times New Roman"/>
          <w:b/>
          <w:bCs/>
        </w:rPr>
        <w:t>Anzahl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eastAsia="Times New Roman"/>
          <w:bCs/>
        </w:rPr>
        <w:instrText xml:space="preserve"> FORMTEXT </w:instrText>
      </w:r>
      <w:r>
        <w:rPr>
          <w:rFonts w:eastAsia="Times New Roman"/>
          <w:bCs/>
        </w:rPr>
      </w:r>
      <w:r>
        <w:rPr>
          <w:rFonts w:eastAsia="Times New Roman"/>
          <w:bCs/>
        </w:rPr>
        <w:fldChar w:fldCharType="separate"/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</w:rPr>
        <w:fldChar w:fldCharType="end"/>
      </w:r>
      <w:bookmarkEnd w:id="8"/>
    </w:p>
    <w:p w:rsidR="00CD1B39" w:rsidRPr="00D14215" w:rsidRDefault="00CD1B39" w:rsidP="00CD1B39">
      <w:pPr>
        <w:tabs>
          <w:tab w:val="left" w:pos="284"/>
          <w:tab w:val="left" w:pos="4253"/>
          <w:tab w:val="left" w:pos="5103"/>
          <w:tab w:val="left" w:pos="6419"/>
        </w:tabs>
        <w:contextualSpacing/>
        <w:rPr>
          <w:sz w:val="18"/>
          <w:szCs w:val="18"/>
        </w:rPr>
      </w:pPr>
      <w:r>
        <w:rPr>
          <w:sz w:val="22"/>
        </w:rPr>
        <w:tab/>
      </w:r>
      <w:r w:rsidRPr="00D14215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D14215">
        <w:rPr>
          <w:sz w:val="18"/>
          <w:szCs w:val="18"/>
        </w:rPr>
        <w:t>Vorschlag: Verkaufspreis an Kunde</w:t>
      </w:r>
      <w:r>
        <w:rPr>
          <w:sz w:val="18"/>
          <w:szCs w:val="18"/>
        </w:rPr>
        <w:t>n</w:t>
      </w:r>
      <w:r w:rsidRPr="00D14215">
        <w:rPr>
          <w:sz w:val="18"/>
          <w:szCs w:val="18"/>
        </w:rPr>
        <w:t xml:space="preserve"> Fr. </w:t>
      </w:r>
      <w:r w:rsidR="004E4FD0">
        <w:rPr>
          <w:sz w:val="18"/>
          <w:szCs w:val="18"/>
        </w:rPr>
        <w:t>3</w:t>
      </w:r>
      <w:r w:rsidRPr="00D14215">
        <w:rPr>
          <w:sz w:val="18"/>
          <w:szCs w:val="18"/>
        </w:rPr>
        <w:t xml:space="preserve">.00 oder Fr. </w:t>
      </w:r>
      <w:r w:rsidR="004E4FD0">
        <w:rPr>
          <w:sz w:val="18"/>
          <w:szCs w:val="18"/>
        </w:rPr>
        <w:t>5</w:t>
      </w:r>
      <w:r w:rsidR="00C25A40">
        <w:rPr>
          <w:sz w:val="18"/>
          <w:szCs w:val="18"/>
        </w:rPr>
        <w:t>.00</w:t>
      </w:r>
    </w:p>
    <w:p w:rsidR="00CD1B39" w:rsidRDefault="00CD1B39" w:rsidP="00CD1B39">
      <w:pPr>
        <w:tabs>
          <w:tab w:val="left" w:pos="284"/>
          <w:tab w:val="left" w:pos="6419"/>
        </w:tabs>
        <w:contextualSpacing/>
        <w:rPr>
          <w:sz w:val="22"/>
        </w:rPr>
      </w:pPr>
      <w:r>
        <w:rPr>
          <w:noProof/>
          <w:sz w:val="22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3561119</wp:posOffset>
            </wp:positionH>
            <wp:positionV relativeFrom="paragraph">
              <wp:posOffset>74114</wp:posOffset>
            </wp:positionV>
            <wp:extent cx="911312" cy="740270"/>
            <wp:effectExtent l="76200" t="95250" r="79375" b="98425"/>
            <wp:wrapNone/>
            <wp:docPr id="1" name="Grafik 1" descr="Moraenen-Label_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Moraenen-Label_aktue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7838">
                      <a:off x="0" y="0"/>
                      <a:ext cx="940368" cy="763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B39" w:rsidRDefault="00CD1B39" w:rsidP="00CD1B39">
      <w:pPr>
        <w:tabs>
          <w:tab w:val="left" w:pos="284"/>
          <w:tab w:val="left" w:pos="6419"/>
        </w:tabs>
        <w:contextualSpacing/>
        <w:rPr>
          <w:sz w:val="22"/>
        </w:rPr>
      </w:pPr>
    </w:p>
    <w:p w:rsidR="00CD1B39" w:rsidRPr="00064EE9" w:rsidRDefault="00CD1B39" w:rsidP="00CD1B39">
      <w:pPr>
        <w:tabs>
          <w:tab w:val="left" w:pos="284"/>
          <w:tab w:val="left" w:pos="6419"/>
        </w:tabs>
        <w:contextualSpacing/>
        <w:rPr>
          <w:sz w:val="22"/>
        </w:rPr>
      </w:pPr>
    </w:p>
    <w:p w:rsidR="00CD1B39" w:rsidRPr="00064EE9" w:rsidRDefault="00CD1B39" w:rsidP="00CD1B39">
      <w:pPr>
        <w:tabs>
          <w:tab w:val="left" w:pos="284"/>
          <w:tab w:val="left" w:pos="6419"/>
        </w:tabs>
        <w:contextualSpacing/>
        <w:rPr>
          <w:sz w:val="22"/>
        </w:rPr>
      </w:pPr>
      <w:r>
        <w:rPr>
          <w:b/>
          <w:sz w:val="22"/>
        </w:rPr>
        <w:t>B)  Labelk</w:t>
      </w:r>
      <w:r w:rsidRPr="0091308B">
        <w:rPr>
          <w:b/>
          <w:sz w:val="22"/>
        </w:rPr>
        <w:t xml:space="preserve">leber </w:t>
      </w:r>
      <w:r>
        <w:rPr>
          <w:sz w:val="22"/>
        </w:rPr>
        <w:t xml:space="preserve"> (</w:t>
      </w:r>
      <w:r w:rsidRPr="00064EE9">
        <w:rPr>
          <w:rFonts w:eastAsia="Times New Roman"/>
        </w:rPr>
        <w:t>Material PVC-Kleber, 5 Jahre Haltbarkeit</w:t>
      </w:r>
      <w:r>
        <w:rPr>
          <w:rFonts w:eastAsia="Times New Roman"/>
        </w:rPr>
        <w:t>)</w:t>
      </w:r>
    </w:p>
    <w:p w:rsidR="00CD1B39" w:rsidRDefault="00CD1B39" w:rsidP="00CD1B39">
      <w:pPr>
        <w:tabs>
          <w:tab w:val="left" w:pos="284"/>
          <w:tab w:val="left" w:pos="3402"/>
          <w:tab w:val="left" w:pos="5103"/>
          <w:tab w:val="left" w:pos="6419"/>
        </w:tabs>
        <w:ind w:left="284"/>
        <w:contextualSpacing/>
        <w:rPr>
          <w:rFonts w:eastAsia="Times New Roman"/>
          <w:bCs/>
        </w:rPr>
      </w:pPr>
      <w:r w:rsidRPr="006226D0">
        <w:rPr>
          <w:rFonts w:eastAsia="Times New Roman"/>
        </w:rPr>
        <w:br/>
      </w:r>
      <w:r w:rsidRPr="006226D0">
        <w:rPr>
          <w:rFonts w:eastAsia="Times New Roman"/>
          <w:bCs/>
        </w:rPr>
        <w:t>Gr. rund 3,5</w:t>
      </w:r>
      <w:r>
        <w:rPr>
          <w:rFonts w:eastAsia="Times New Roman"/>
          <w:bCs/>
        </w:rPr>
        <w:t xml:space="preserve"> </w:t>
      </w:r>
      <w:r w:rsidRPr="006226D0">
        <w:rPr>
          <w:rFonts w:eastAsia="Times New Roman"/>
          <w:bCs/>
        </w:rPr>
        <w:t>cm</w:t>
      </w:r>
      <w:r>
        <w:rPr>
          <w:rFonts w:eastAsia="Times New Roman"/>
          <w:bCs/>
        </w:rPr>
        <w:t xml:space="preserve"> Preis pro Einheit (10 Stk.)</w:t>
      </w:r>
      <w:r>
        <w:rPr>
          <w:rFonts w:eastAsia="Times New Roman"/>
          <w:bCs/>
        </w:rPr>
        <w:tab/>
      </w:r>
      <w:r w:rsidRPr="006226D0">
        <w:rPr>
          <w:rFonts w:eastAsia="Times New Roman"/>
          <w:bCs/>
        </w:rPr>
        <w:t>Fr. 2.00  (plus Versandkosten)</w:t>
      </w:r>
      <w:r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ab/>
      </w:r>
      <w:r w:rsidRPr="004E4FD0">
        <w:rPr>
          <w:rFonts w:eastAsia="Times New Roman"/>
          <w:b/>
          <w:bCs/>
        </w:rPr>
        <w:t>Anzahl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eastAsia="Times New Roman"/>
          <w:bCs/>
        </w:rPr>
        <w:instrText xml:space="preserve"> FORMTEXT </w:instrText>
      </w:r>
      <w:r>
        <w:rPr>
          <w:rFonts w:eastAsia="Times New Roman"/>
          <w:bCs/>
        </w:rPr>
      </w:r>
      <w:r>
        <w:rPr>
          <w:rFonts w:eastAsia="Times New Roman"/>
          <w:bCs/>
        </w:rPr>
        <w:fldChar w:fldCharType="separate"/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</w:rPr>
        <w:fldChar w:fldCharType="end"/>
      </w:r>
      <w:bookmarkEnd w:id="9"/>
      <w:r w:rsidRPr="006226D0">
        <w:rPr>
          <w:rFonts w:eastAsia="Times New Roman"/>
        </w:rPr>
        <w:br/>
      </w:r>
      <w:r w:rsidRPr="006226D0">
        <w:rPr>
          <w:rFonts w:eastAsia="Times New Roman"/>
        </w:rPr>
        <w:br/>
      </w:r>
      <w:r w:rsidRPr="006226D0">
        <w:rPr>
          <w:rFonts w:eastAsia="Times New Roman"/>
          <w:bCs/>
        </w:rPr>
        <w:t>Gr. rund 35 cm  Preis pro Stück</w:t>
      </w:r>
      <w:r w:rsidRPr="006226D0">
        <w:rPr>
          <w:rFonts w:eastAsia="Times New Roman"/>
          <w:bCs/>
        </w:rPr>
        <w:tab/>
      </w:r>
      <w:r w:rsidRPr="006226D0">
        <w:rPr>
          <w:rFonts w:eastAsia="Times New Roman"/>
          <w:bCs/>
        </w:rPr>
        <w:tab/>
        <w:t>Fr. 8.00  (plus Versandkosten)</w:t>
      </w:r>
      <w:r w:rsidRPr="0091308B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ab/>
      </w:r>
      <w:r w:rsidRPr="004E4FD0">
        <w:rPr>
          <w:rFonts w:eastAsia="Times New Roman"/>
          <w:b/>
          <w:bCs/>
        </w:rPr>
        <w:t xml:space="preserve">Anzahl </w:t>
      </w:r>
      <w:r>
        <w:rPr>
          <w:rFonts w:eastAsia="Times New Roman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eastAsia="Times New Roman"/>
          <w:bCs/>
        </w:rPr>
        <w:instrText xml:space="preserve"> FORMTEXT </w:instrText>
      </w:r>
      <w:r>
        <w:rPr>
          <w:rFonts w:eastAsia="Times New Roman"/>
          <w:bCs/>
        </w:rPr>
      </w:r>
      <w:r>
        <w:rPr>
          <w:rFonts w:eastAsia="Times New Roman"/>
          <w:bCs/>
        </w:rPr>
        <w:fldChar w:fldCharType="separate"/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  <w:noProof/>
        </w:rPr>
        <w:t> </w:t>
      </w:r>
      <w:r>
        <w:rPr>
          <w:rFonts w:eastAsia="Times New Roman"/>
          <w:bCs/>
        </w:rPr>
        <w:fldChar w:fldCharType="end"/>
      </w:r>
      <w:bookmarkEnd w:id="10"/>
    </w:p>
    <w:p w:rsidR="00CD1B39" w:rsidRDefault="00CD1B39" w:rsidP="00CD1B39">
      <w:pPr>
        <w:tabs>
          <w:tab w:val="left" w:pos="284"/>
          <w:tab w:val="left" w:pos="3402"/>
          <w:tab w:val="left" w:pos="5103"/>
          <w:tab w:val="left" w:pos="6419"/>
        </w:tabs>
        <w:contextualSpacing/>
        <w:rPr>
          <w:rFonts w:eastAsia="Times New Roman"/>
          <w:bCs/>
        </w:rPr>
      </w:pPr>
    </w:p>
    <w:p w:rsidR="00CD1B39" w:rsidRPr="003F5D3E" w:rsidRDefault="00CD1B39" w:rsidP="00CD1B39">
      <w:pPr>
        <w:tabs>
          <w:tab w:val="left" w:pos="284"/>
          <w:tab w:val="left" w:pos="3402"/>
          <w:tab w:val="left" w:pos="5103"/>
          <w:tab w:val="left" w:pos="6419"/>
        </w:tabs>
        <w:contextualSpacing/>
        <w:rPr>
          <w:rFonts w:eastAsia="Times New Roman"/>
        </w:rPr>
      </w:pPr>
      <w:r>
        <w:rPr>
          <w:rFonts w:eastAsia="Times New Roman"/>
          <w:bCs/>
        </w:rPr>
        <w:tab/>
        <w:t xml:space="preserve">Labelkleber als Bild  in .jpg </w:t>
      </w:r>
      <w:r w:rsidRPr="002E7CDF">
        <w:rPr>
          <w:rFonts w:eastAsia="Times New Roman"/>
          <w:bCs/>
        </w:rPr>
        <w:t xml:space="preserve">png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eastAsia="Times New Roman"/>
          <w:bCs/>
        </w:rPr>
        <w:instrText xml:space="preserve"> FORMCHECKBOX </w:instrText>
      </w:r>
      <w:r w:rsidR="001B7A33">
        <w:rPr>
          <w:rFonts w:eastAsia="Times New Roman"/>
          <w:bCs/>
        </w:rPr>
      </w:r>
      <w:r w:rsidR="001B7A33">
        <w:rPr>
          <w:rFonts w:eastAsia="Times New Roman"/>
          <w:bCs/>
        </w:rPr>
        <w:fldChar w:fldCharType="separate"/>
      </w:r>
      <w:r>
        <w:rPr>
          <w:rFonts w:eastAsia="Times New Roman"/>
          <w:bCs/>
        </w:rPr>
        <w:fldChar w:fldCharType="end"/>
      </w:r>
      <w:bookmarkEnd w:id="11"/>
      <w:r>
        <w:rPr>
          <w:rFonts w:eastAsia="Times New Roman"/>
          <w:bCs/>
        </w:rPr>
        <w:t xml:space="preserve"> Ja      (kostenlos)</w:t>
      </w:r>
      <w:r>
        <w:rPr>
          <w:rFonts w:eastAsia="Times New Roman"/>
          <w:bCs/>
        </w:rPr>
        <w:tab/>
      </w:r>
      <w:r w:rsidRPr="006226D0">
        <w:rPr>
          <w:rFonts w:eastAsia="Times New Roman"/>
        </w:rPr>
        <w:br/>
      </w:r>
    </w:p>
    <w:p w:rsidR="00CD1B39" w:rsidRDefault="00CD1B39" w:rsidP="00CD1B39">
      <w:pPr>
        <w:tabs>
          <w:tab w:val="left" w:pos="284"/>
          <w:tab w:val="left" w:pos="5103"/>
          <w:tab w:val="left" w:pos="6419"/>
        </w:tabs>
        <w:contextualSpacing/>
        <w:rPr>
          <w:sz w:val="22"/>
        </w:rPr>
      </w:pPr>
      <w:r>
        <w:rPr>
          <w:sz w:val="22"/>
        </w:rPr>
        <w:t>Vorschläge -  Anregungen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CD1B39" w:rsidRPr="00776101" w:rsidTr="0078541C">
        <w:tc>
          <w:tcPr>
            <w:tcW w:w="10344" w:type="dxa"/>
            <w:shd w:val="clear" w:color="auto" w:fill="auto"/>
          </w:tcPr>
          <w:p w:rsidR="00CD1B39" w:rsidRPr="00776101" w:rsidRDefault="00CD1B39" w:rsidP="0078541C">
            <w:pPr>
              <w:tabs>
                <w:tab w:val="left" w:pos="284"/>
                <w:tab w:val="left" w:pos="5103"/>
                <w:tab w:val="left" w:pos="6419"/>
              </w:tabs>
              <w:contextual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:rsidR="00CD1B39" w:rsidRDefault="00CD1B39" w:rsidP="00CD1B39">
      <w:pPr>
        <w:tabs>
          <w:tab w:val="left" w:pos="6840"/>
        </w:tabs>
        <w:contextualSpacing/>
        <w:rPr>
          <w:sz w:val="22"/>
        </w:rPr>
      </w:pPr>
    </w:p>
    <w:p w:rsidR="00560B8A" w:rsidRDefault="00560B8A" w:rsidP="00CD1B39">
      <w:pPr>
        <w:tabs>
          <w:tab w:val="left" w:pos="6840"/>
        </w:tabs>
        <w:contextualSpacing/>
        <w:rPr>
          <w:sz w:val="22"/>
        </w:rPr>
      </w:pPr>
    </w:p>
    <w:p w:rsidR="00CD1B39" w:rsidRPr="003D27CE" w:rsidRDefault="00CD1B39" w:rsidP="00CD1B39">
      <w:pPr>
        <w:shd w:val="clear" w:color="auto" w:fill="D9D9D9" w:themeFill="background1" w:themeFillShade="D9"/>
        <w:tabs>
          <w:tab w:val="left" w:pos="6840"/>
        </w:tabs>
        <w:contextualSpacing/>
        <w:jc w:val="center"/>
        <w:rPr>
          <w:b/>
          <w:szCs w:val="20"/>
        </w:rPr>
      </w:pPr>
      <w:r w:rsidRPr="003D27CE">
        <w:rPr>
          <w:b/>
          <w:szCs w:val="20"/>
        </w:rPr>
        <w:t xml:space="preserve">Dieses Formular kann </w:t>
      </w:r>
      <w:r w:rsidR="000A3767">
        <w:rPr>
          <w:b/>
          <w:szCs w:val="20"/>
        </w:rPr>
        <w:t xml:space="preserve">ab 20. Nov </w:t>
      </w:r>
      <w:r w:rsidRPr="003D27CE">
        <w:rPr>
          <w:b/>
          <w:szCs w:val="20"/>
        </w:rPr>
        <w:t xml:space="preserve">auch </w:t>
      </w:r>
      <w:r w:rsidR="00560B8A">
        <w:rPr>
          <w:b/>
          <w:szCs w:val="20"/>
        </w:rPr>
        <w:t xml:space="preserve">unter </w:t>
      </w:r>
      <w:hyperlink r:id="rId8" w:history="1">
        <w:r w:rsidR="00560B8A" w:rsidRPr="00264F7C">
          <w:rPr>
            <w:rStyle w:val="Hyperlink"/>
            <w:b/>
            <w:szCs w:val="20"/>
          </w:rPr>
          <w:t>www.moraenen-region.ch</w:t>
        </w:r>
      </w:hyperlink>
      <w:r w:rsidR="00560B8A">
        <w:rPr>
          <w:b/>
          <w:szCs w:val="20"/>
        </w:rPr>
        <w:t xml:space="preserve"> heruntergeladen </w:t>
      </w:r>
      <w:r w:rsidR="00992C62">
        <w:rPr>
          <w:b/>
          <w:szCs w:val="20"/>
        </w:rPr>
        <w:t xml:space="preserve">und digital ausgefüllt </w:t>
      </w:r>
      <w:r w:rsidR="00560B8A">
        <w:rPr>
          <w:b/>
          <w:szCs w:val="20"/>
        </w:rPr>
        <w:t>werden</w:t>
      </w:r>
    </w:p>
    <w:p w:rsidR="00CD1B39" w:rsidRDefault="00CD1B39" w:rsidP="00CD1B39">
      <w:pPr>
        <w:tabs>
          <w:tab w:val="left" w:pos="6840"/>
        </w:tabs>
        <w:contextualSpacing/>
        <w:rPr>
          <w:sz w:val="22"/>
        </w:rPr>
      </w:pPr>
    </w:p>
    <w:p w:rsidR="00560B8A" w:rsidRDefault="00560B8A" w:rsidP="00CD1B39">
      <w:pPr>
        <w:tabs>
          <w:tab w:val="left" w:pos="6840"/>
        </w:tabs>
        <w:contextualSpacing/>
        <w:rPr>
          <w:sz w:val="22"/>
        </w:rPr>
      </w:pPr>
    </w:p>
    <w:p w:rsidR="00CD1B39" w:rsidRDefault="00CD1B39" w:rsidP="00CD1B39">
      <w:pPr>
        <w:tabs>
          <w:tab w:val="left" w:pos="5103"/>
          <w:tab w:val="left" w:pos="6840"/>
        </w:tabs>
        <w:contextualSpacing/>
        <w:rPr>
          <w:sz w:val="22"/>
        </w:rPr>
      </w:pPr>
      <w:r>
        <w:rPr>
          <w:sz w:val="22"/>
        </w:rPr>
        <w:t xml:space="preserve">Datum: </w:t>
      </w:r>
      <w:r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4" w:name="_GoBack"/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bookmarkEnd w:id="14"/>
      <w:r>
        <w:rPr>
          <w:sz w:val="22"/>
        </w:rPr>
        <w:fldChar w:fldCharType="end"/>
      </w:r>
      <w:bookmarkEnd w:id="13"/>
      <w:r>
        <w:rPr>
          <w:sz w:val="22"/>
        </w:rPr>
        <w:tab/>
        <w:t>Unterschrift</w:t>
      </w:r>
      <w:r w:rsidRPr="00FE5AF6">
        <w:rPr>
          <w:i/>
          <w:sz w:val="18"/>
          <w:szCs w:val="18"/>
        </w:rPr>
        <w:t>(muss nicht handschriftlich sein)</w:t>
      </w:r>
      <w:r>
        <w:rPr>
          <w:sz w:val="22"/>
        </w:rPr>
        <w:t xml:space="preserve">:   </w:t>
      </w:r>
    </w:p>
    <w:p w:rsidR="00CD1B39" w:rsidRDefault="00CD1B39" w:rsidP="00CD1B39">
      <w:pPr>
        <w:tabs>
          <w:tab w:val="left" w:pos="5103"/>
          <w:tab w:val="left" w:pos="6840"/>
        </w:tabs>
        <w:contextualSpacing/>
        <w:rPr>
          <w:sz w:val="22"/>
        </w:rPr>
      </w:pPr>
      <w:r>
        <w:rPr>
          <w:sz w:val="22"/>
        </w:rPr>
        <w:tab/>
      </w:r>
    </w:p>
    <w:p w:rsidR="00CD1B39" w:rsidRDefault="00CD1B39" w:rsidP="00CD1B39">
      <w:pPr>
        <w:tabs>
          <w:tab w:val="left" w:pos="5103"/>
          <w:tab w:val="left" w:pos="6840"/>
        </w:tabs>
        <w:contextualSpacing/>
        <w:rPr>
          <w:sz w:val="22"/>
        </w:rPr>
      </w:pPr>
    </w:p>
    <w:p w:rsidR="00CD1B39" w:rsidRDefault="00CD1B39" w:rsidP="00CD1B39">
      <w:pPr>
        <w:tabs>
          <w:tab w:val="left" w:pos="5103"/>
          <w:tab w:val="left" w:pos="6840"/>
        </w:tabs>
        <w:contextualSpacing/>
        <w:rPr>
          <w:sz w:val="22"/>
        </w:rPr>
      </w:pPr>
    </w:p>
    <w:p w:rsidR="00560B8A" w:rsidRPr="00560B8A" w:rsidRDefault="00560B8A" w:rsidP="00560B8A">
      <w:pPr>
        <w:tabs>
          <w:tab w:val="left" w:pos="5103"/>
          <w:tab w:val="left" w:pos="6840"/>
        </w:tabs>
        <w:contextualSpacing/>
        <w:jc w:val="center"/>
        <w:rPr>
          <w:sz w:val="22"/>
        </w:rPr>
      </w:pPr>
      <w:r w:rsidRPr="00560B8A">
        <w:rPr>
          <w:sz w:val="22"/>
        </w:rPr>
        <w:t xml:space="preserve">Anmeldungen per e-mail   </w:t>
      </w:r>
      <w:r w:rsidR="000A3767">
        <w:rPr>
          <w:sz w:val="22"/>
        </w:rPr>
        <w:t>administration</w:t>
      </w:r>
      <w:r w:rsidRPr="00560B8A">
        <w:rPr>
          <w:sz w:val="22"/>
        </w:rPr>
        <w:t>@moraenen-region.ch</w:t>
      </w:r>
    </w:p>
    <w:p w:rsidR="00055F12" w:rsidRDefault="00055F12"/>
    <w:sectPr w:rsidR="00055F12" w:rsidSect="0072519D"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panose1 w:val="020B0603020204030204"/>
    <w:charset w:val="00"/>
    <w:family w:val="swiss"/>
    <w:pitch w:val="variable"/>
    <w:sig w:usb0="00000005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0sdR6Ga8HkhgNkCW8QNBPiZD2o=" w:salt="NNPi6qmkH2ZhAFQH3z2lA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39"/>
    <w:rsid w:val="00055F12"/>
    <w:rsid w:val="000A3767"/>
    <w:rsid w:val="001B7A33"/>
    <w:rsid w:val="002349A5"/>
    <w:rsid w:val="003341D9"/>
    <w:rsid w:val="003E701F"/>
    <w:rsid w:val="004E4FD0"/>
    <w:rsid w:val="00560B8A"/>
    <w:rsid w:val="00992C62"/>
    <w:rsid w:val="00BB5805"/>
    <w:rsid w:val="00BD74DC"/>
    <w:rsid w:val="00C25A40"/>
    <w:rsid w:val="00C33500"/>
    <w:rsid w:val="00C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1B39"/>
    <w:pPr>
      <w:spacing w:after="0" w:line="240" w:lineRule="auto"/>
    </w:pPr>
    <w:rPr>
      <w:rFonts w:ascii="Helvetica" w:eastAsia="Calibri" w:hAnsi="Helvetic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0B8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4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1B39"/>
    <w:pPr>
      <w:spacing w:after="0" w:line="240" w:lineRule="auto"/>
    </w:pPr>
    <w:rPr>
      <w:rFonts w:ascii="Helvetica" w:eastAsia="Calibri" w:hAnsi="Helvetic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0B8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4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enen-regio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Skiclub Finstersee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Seby</cp:lastModifiedBy>
  <cp:revision>7</cp:revision>
  <cp:lastPrinted>2020-11-16T07:09:00Z</cp:lastPrinted>
  <dcterms:created xsi:type="dcterms:W3CDTF">2020-11-16T07:09:00Z</dcterms:created>
  <dcterms:modified xsi:type="dcterms:W3CDTF">2020-11-16T07:21:00Z</dcterms:modified>
</cp:coreProperties>
</file>