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3D105" w14:textId="77777777" w:rsidR="00307FBC" w:rsidRDefault="00307FBC" w:rsidP="00307FBC">
      <w:pPr>
        <w:spacing w:line="360" w:lineRule="auto"/>
        <w:jc w:val="both"/>
        <w:rPr>
          <w:rFonts w:ascii="Montserrat ExtraLight" w:eastAsia="Montserrat ExtraLight" w:hAnsi="Montserrat ExtraLight" w:cs="Montserrat ExtraLight"/>
          <w:sz w:val="18"/>
          <w:szCs w:val="18"/>
        </w:rPr>
      </w:pPr>
    </w:p>
    <w:p w14:paraId="62569EB5" w14:textId="77777777" w:rsidR="00307FBC" w:rsidRDefault="00307FBC" w:rsidP="00307FBC">
      <w:pPr>
        <w:spacing w:line="360" w:lineRule="auto"/>
        <w:jc w:val="center"/>
        <w:rPr>
          <w:rFonts w:ascii="Montserrat ExtraLight" w:eastAsia="Montserrat ExtraLight" w:hAnsi="Montserrat ExtraLight" w:cs="Montserrat ExtraLight"/>
          <w:sz w:val="18"/>
          <w:szCs w:val="18"/>
        </w:rPr>
      </w:pPr>
      <w:r>
        <w:rPr>
          <w:rFonts w:ascii="Montserrat" w:eastAsia="Montserrat" w:hAnsi="Montserrat" w:cs="Montserrat"/>
          <w:b/>
        </w:rPr>
        <w:t>COACHING-VERTRAG</w:t>
      </w:r>
    </w:p>
    <w:p w14:paraId="30136331" w14:textId="77777777" w:rsidR="00307FBC" w:rsidRDefault="00307FBC" w:rsidP="00307FBC">
      <w:pPr>
        <w:spacing w:line="360" w:lineRule="auto"/>
        <w:rPr>
          <w:rFonts w:ascii="Montserrat ExtraLight" w:eastAsia="Montserrat ExtraLight" w:hAnsi="Montserrat ExtraLight" w:cs="Montserrat ExtraLight"/>
          <w:sz w:val="18"/>
          <w:szCs w:val="18"/>
        </w:rPr>
      </w:pPr>
    </w:p>
    <w:p w14:paraId="72D115AE" w14:textId="77777777" w:rsidR="00307FBC" w:rsidRDefault="00307FBC" w:rsidP="00307FBC">
      <w:pPr>
        <w:spacing w:line="360" w:lineRule="auto"/>
        <w:jc w:val="center"/>
        <w:rPr>
          <w:rFonts w:ascii="Montserrat" w:eastAsia="Montserrat" w:hAnsi="Montserrat" w:cs="Montserrat"/>
          <w:b/>
          <w:sz w:val="18"/>
          <w:szCs w:val="18"/>
        </w:rPr>
      </w:pPr>
      <w:r>
        <w:rPr>
          <w:rFonts w:ascii="Montserrat" w:eastAsia="Montserrat" w:hAnsi="Montserrat" w:cs="Montserrat"/>
          <w:b/>
          <w:sz w:val="18"/>
          <w:szCs w:val="18"/>
        </w:rPr>
        <w:t>Zwischen</w:t>
      </w:r>
    </w:p>
    <w:p w14:paraId="5A39ADF8" w14:textId="77777777" w:rsidR="00307FBC" w:rsidRDefault="00307FBC" w:rsidP="00307FBC">
      <w:pPr>
        <w:spacing w:line="360" w:lineRule="auto"/>
        <w:rPr>
          <w:rFonts w:ascii="Montserrat" w:eastAsia="Montserrat" w:hAnsi="Montserrat" w:cs="Montserrat"/>
          <w:b/>
          <w:sz w:val="18"/>
          <w:szCs w:val="18"/>
        </w:rPr>
      </w:pPr>
    </w:p>
    <w:p w14:paraId="71D3E360" w14:textId="77777777" w:rsidR="00307FBC" w:rsidRDefault="00307FBC" w:rsidP="00307FBC">
      <w:pPr>
        <w:spacing w:line="360" w:lineRule="auto"/>
        <w:ind w:right="242"/>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_________________________________________________________________________________________________</w:t>
      </w:r>
    </w:p>
    <w:p w14:paraId="68C6C35F" w14:textId="77777777" w:rsidR="00307FBC" w:rsidRDefault="00307FBC" w:rsidP="00307FBC">
      <w:pPr>
        <w:spacing w:line="360" w:lineRule="auto"/>
        <w:ind w:right="242"/>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(Vorname Name)</w:t>
      </w:r>
    </w:p>
    <w:p w14:paraId="2C420A20" w14:textId="77777777" w:rsidR="00307FBC" w:rsidRDefault="00307FBC" w:rsidP="00307FBC">
      <w:pPr>
        <w:spacing w:line="360" w:lineRule="auto"/>
        <w:ind w:right="242"/>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_________________________________________________________________________________________________</w:t>
      </w:r>
    </w:p>
    <w:p w14:paraId="7C8B35B4" w14:textId="3491981B" w:rsidR="00307FBC" w:rsidRDefault="00307FBC" w:rsidP="00307FBC">
      <w:pPr>
        <w:spacing w:line="360" w:lineRule="auto"/>
        <w:ind w:right="242"/>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(Straße Hausnummer, PLZ-Ort)</w:t>
      </w:r>
    </w:p>
    <w:p w14:paraId="0398308E" w14:textId="77777777" w:rsidR="00307FBC" w:rsidRDefault="00307FBC" w:rsidP="00307FBC">
      <w:pPr>
        <w:spacing w:line="360" w:lineRule="auto"/>
        <w:ind w:right="242"/>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_________________________________________________________________________________________________</w:t>
      </w:r>
    </w:p>
    <w:p w14:paraId="008B7C4D" w14:textId="77777777" w:rsidR="00307FBC" w:rsidRDefault="00307FBC" w:rsidP="00307FBC">
      <w:pPr>
        <w:spacing w:line="360" w:lineRule="auto"/>
        <w:ind w:right="242"/>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(E-Mail, Telefon)</w:t>
      </w:r>
    </w:p>
    <w:p w14:paraId="022C38BE" w14:textId="55898E6D" w:rsidR="00307FBC" w:rsidRDefault="00307FBC" w:rsidP="00307FBC">
      <w:pPr>
        <w:spacing w:line="360" w:lineRule="auto"/>
        <w:jc w:val="right"/>
        <w:rPr>
          <w:rFonts w:ascii="Montserrat" w:eastAsia="Montserrat" w:hAnsi="Montserrat" w:cs="Montserrat"/>
          <w:b/>
          <w:sz w:val="18"/>
          <w:szCs w:val="18"/>
        </w:rPr>
      </w:pPr>
      <w:r>
        <w:rPr>
          <w:rFonts w:ascii="Montserrat" w:eastAsia="Montserrat" w:hAnsi="Montserrat" w:cs="Montserrat"/>
          <w:b/>
          <w:sz w:val="18"/>
          <w:szCs w:val="18"/>
        </w:rPr>
        <w:t>–  im Folgenden „</w:t>
      </w:r>
      <w:r>
        <w:rPr>
          <w:rFonts w:ascii="Montserrat" w:eastAsia="Montserrat" w:hAnsi="Montserrat" w:cs="Montserrat"/>
          <w:b/>
          <w:i/>
          <w:sz w:val="18"/>
          <w:szCs w:val="18"/>
        </w:rPr>
        <w:t xml:space="preserve">Coachee“ </w:t>
      </w:r>
      <w:r>
        <w:rPr>
          <w:rFonts w:ascii="Montserrat" w:eastAsia="Montserrat" w:hAnsi="Montserrat" w:cs="Montserrat"/>
          <w:b/>
          <w:sz w:val="18"/>
          <w:szCs w:val="18"/>
        </w:rPr>
        <w:t>genannt –</w:t>
      </w:r>
    </w:p>
    <w:p w14:paraId="75898F49" w14:textId="77777777" w:rsidR="00307FBC" w:rsidRDefault="00307FBC" w:rsidP="00307FBC">
      <w:pPr>
        <w:spacing w:line="360" w:lineRule="auto"/>
        <w:rPr>
          <w:rFonts w:ascii="Montserrat" w:eastAsia="Montserrat" w:hAnsi="Montserrat" w:cs="Montserrat"/>
          <w:b/>
          <w:sz w:val="18"/>
          <w:szCs w:val="18"/>
        </w:rPr>
      </w:pPr>
    </w:p>
    <w:p w14:paraId="394AED0C" w14:textId="77777777" w:rsidR="00307FBC" w:rsidRDefault="00307FBC" w:rsidP="00307FBC">
      <w:pPr>
        <w:spacing w:line="360" w:lineRule="auto"/>
        <w:jc w:val="center"/>
        <w:rPr>
          <w:rFonts w:ascii="Montserrat" w:eastAsia="Montserrat" w:hAnsi="Montserrat" w:cs="Montserrat"/>
          <w:b/>
          <w:sz w:val="18"/>
          <w:szCs w:val="18"/>
        </w:rPr>
      </w:pPr>
      <w:r>
        <w:rPr>
          <w:rFonts w:ascii="Montserrat" w:eastAsia="Montserrat" w:hAnsi="Montserrat" w:cs="Montserrat"/>
          <w:b/>
          <w:sz w:val="18"/>
          <w:szCs w:val="18"/>
        </w:rPr>
        <w:t>und</w:t>
      </w:r>
    </w:p>
    <w:p w14:paraId="5067485D" w14:textId="24AEA35D" w:rsidR="00307FBC" w:rsidRPr="00307FBC" w:rsidRDefault="00307FBC" w:rsidP="00307FBC">
      <w:pPr>
        <w:spacing w:line="360" w:lineRule="auto"/>
        <w:ind w:right="240"/>
        <w:rPr>
          <w:rFonts w:ascii="Montserrat ExtraLight" w:eastAsia="Montserrat ExtraLight" w:hAnsi="Montserrat ExtraLight" w:cs="Montserrat ExtraLight"/>
          <w:sz w:val="18"/>
          <w:szCs w:val="18"/>
        </w:rPr>
      </w:pPr>
    </w:p>
    <w:p w14:paraId="254FF9CB" w14:textId="1CF0C0A0" w:rsidR="00307FBC" w:rsidRDefault="00307FBC" w:rsidP="00307FBC">
      <w:pPr>
        <w:spacing w:line="360" w:lineRule="auto"/>
        <w:jc w:val="center"/>
        <w:rPr>
          <w:rFonts w:ascii="Montserrat" w:eastAsia="Montserrat" w:hAnsi="Montserrat" w:cs="Montserrat"/>
          <w:b/>
          <w:sz w:val="18"/>
          <w:szCs w:val="18"/>
        </w:rPr>
      </w:pPr>
      <w:r>
        <w:rPr>
          <w:rFonts w:ascii="Montserrat" w:eastAsia="Montserrat" w:hAnsi="Montserrat" w:cs="Montserrat"/>
          <w:b/>
          <w:sz w:val="18"/>
          <w:szCs w:val="18"/>
        </w:rPr>
        <w:t>Stephanie Lütters</w:t>
      </w:r>
    </w:p>
    <w:p w14:paraId="082EAAB4" w14:textId="77777777" w:rsidR="00307FBC" w:rsidRDefault="00307FBC" w:rsidP="00307FBC">
      <w:pPr>
        <w:spacing w:line="360" w:lineRule="auto"/>
        <w:ind w:right="24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_________________________________________________________________________________________________</w:t>
      </w:r>
    </w:p>
    <w:p w14:paraId="01577996" w14:textId="5E12306E" w:rsidR="00307FBC" w:rsidRDefault="00307FBC" w:rsidP="00307FBC">
      <w:p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Sanddornweg 4</w:t>
      </w:r>
    </w:p>
    <w:p w14:paraId="13E019D4" w14:textId="4D9CEE14" w:rsidR="00307FBC" w:rsidRDefault="00307FBC" w:rsidP="00307FBC">
      <w:pPr>
        <w:spacing w:line="360" w:lineRule="auto"/>
        <w:ind w:right="242"/>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_________________________________________________________________________________________________</w:t>
      </w:r>
    </w:p>
    <w:p w14:paraId="174BA58C" w14:textId="1D4A3539" w:rsidR="00307FBC" w:rsidRDefault="00307FBC" w:rsidP="00307FBC">
      <w:pPr>
        <w:spacing w:line="360" w:lineRule="auto"/>
        <w:ind w:right="242"/>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41372 Niederkrüchten</w:t>
      </w:r>
    </w:p>
    <w:p w14:paraId="4C1AAE6F" w14:textId="77777777" w:rsidR="00307FBC" w:rsidRDefault="00307FBC" w:rsidP="00307FBC">
      <w:pPr>
        <w:spacing w:line="360" w:lineRule="auto"/>
        <w:ind w:right="242"/>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_________________________________________________________________________________________________</w:t>
      </w:r>
    </w:p>
    <w:p w14:paraId="36A2ADDB" w14:textId="605F1B9F" w:rsidR="00307FBC" w:rsidRDefault="00307FBC" w:rsidP="00307FBC">
      <w:pPr>
        <w:spacing w:line="360" w:lineRule="auto"/>
        <w:ind w:right="242"/>
        <w:rPr>
          <w:rFonts w:ascii="Montserrat ExtraLight" w:eastAsia="Montserrat ExtraLight" w:hAnsi="Montserrat ExtraLight" w:cs="Montserrat ExtraLight"/>
          <w:sz w:val="18"/>
          <w:szCs w:val="18"/>
        </w:rPr>
      </w:pPr>
      <w:hyperlink r:id="rId5" w:history="1">
        <w:r w:rsidRPr="00B742EF">
          <w:rPr>
            <w:rStyle w:val="Hyperlink"/>
            <w:rFonts w:ascii="Montserrat ExtraLight" w:eastAsia="Montserrat ExtraLight" w:hAnsi="Montserrat ExtraLight" w:cs="Montserrat ExtraLight"/>
            <w:sz w:val="18"/>
            <w:szCs w:val="18"/>
          </w:rPr>
          <w:t>info@stephanieluetters.de</w:t>
        </w:r>
      </w:hyperlink>
      <w:r>
        <w:rPr>
          <w:rFonts w:ascii="Montserrat ExtraLight" w:eastAsia="Montserrat ExtraLight" w:hAnsi="Montserrat ExtraLight" w:cs="Montserrat ExtraLight"/>
          <w:sz w:val="18"/>
          <w:szCs w:val="18"/>
        </w:rPr>
        <w:t xml:space="preserve"> 0163-2357240</w:t>
      </w:r>
    </w:p>
    <w:p w14:paraId="19F47E68" w14:textId="77777777" w:rsidR="00307FBC" w:rsidRDefault="00307FBC" w:rsidP="00307FBC">
      <w:pPr>
        <w:spacing w:line="360" w:lineRule="auto"/>
        <w:rPr>
          <w:rFonts w:ascii="Montserrat ExtraLight" w:eastAsia="Montserrat ExtraLight" w:hAnsi="Montserrat ExtraLight" w:cs="Montserrat ExtraLight"/>
          <w:sz w:val="18"/>
          <w:szCs w:val="18"/>
        </w:rPr>
      </w:pPr>
    </w:p>
    <w:p w14:paraId="53A21912" w14:textId="77777777" w:rsidR="00307FBC" w:rsidRDefault="00307FBC" w:rsidP="00307FBC">
      <w:pPr>
        <w:spacing w:line="360" w:lineRule="auto"/>
        <w:jc w:val="right"/>
        <w:rPr>
          <w:rFonts w:ascii="Montserrat" w:eastAsia="Montserrat" w:hAnsi="Montserrat" w:cs="Montserrat"/>
          <w:b/>
          <w:sz w:val="18"/>
          <w:szCs w:val="18"/>
        </w:rPr>
      </w:pPr>
      <w:r>
        <w:rPr>
          <w:rFonts w:ascii="Montserrat" w:eastAsia="Montserrat" w:hAnsi="Montserrat" w:cs="Montserrat"/>
          <w:b/>
          <w:sz w:val="18"/>
          <w:szCs w:val="18"/>
        </w:rPr>
        <w:t>– im Folgenden „</w:t>
      </w:r>
      <w:r>
        <w:rPr>
          <w:rFonts w:ascii="Montserrat" w:eastAsia="Montserrat" w:hAnsi="Montserrat" w:cs="Montserrat"/>
          <w:b/>
          <w:i/>
          <w:sz w:val="18"/>
          <w:szCs w:val="18"/>
        </w:rPr>
        <w:t>Coach“</w:t>
      </w:r>
      <w:r>
        <w:rPr>
          <w:rFonts w:ascii="Montserrat" w:eastAsia="Montserrat" w:hAnsi="Montserrat" w:cs="Montserrat"/>
          <w:b/>
          <w:sz w:val="18"/>
          <w:szCs w:val="18"/>
        </w:rPr>
        <w:t xml:space="preserve"> genannt –</w:t>
      </w:r>
    </w:p>
    <w:p w14:paraId="0CA8B7B6" w14:textId="77777777" w:rsidR="00307FBC" w:rsidRDefault="00307FBC" w:rsidP="00307FBC">
      <w:pPr>
        <w:spacing w:line="360" w:lineRule="auto"/>
        <w:jc w:val="center"/>
        <w:rPr>
          <w:rFonts w:ascii="Montserrat" w:eastAsia="Montserrat" w:hAnsi="Montserrat" w:cs="Montserrat"/>
          <w:b/>
          <w:sz w:val="18"/>
          <w:szCs w:val="18"/>
        </w:rPr>
      </w:pPr>
    </w:p>
    <w:p w14:paraId="3F9C715F" w14:textId="77777777" w:rsidR="00307FBC" w:rsidRDefault="00307FBC" w:rsidP="00307FBC">
      <w:pPr>
        <w:spacing w:line="360" w:lineRule="auto"/>
        <w:jc w:val="center"/>
        <w:rPr>
          <w:rFonts w:ascii="Montserrat" w:eastAsia="Montserrat" w:hAnsi="Montserrat" w:cs="Montserrat"/>
          <w:b/>
          <w:sz w:val="18"/>
          <w:szCs w:val="18"/>
        </w:rPr>
      </w:pPr>
      <w:r>
        <w:rPr>
          <w:rFonts w:ascii="Montserrat" w:eastAsia="Montserrat" w:hAnsi="Montserrat" w:cs="Montserrat"/>
          <w:b/>
          <w:sz w:val="18"/>
          <w:szCs w:val="18"/>
        </w:rPr>
        <w:t>wird nachstehender Coaching-Vertrag geschlossen:</w:t>
      </w:r>
    </w:p>
    <w:p w14:paraId="6FB62273" w14:textId="77777777" w:rsidR="00307FBC" w:rsidRDefault="00307FBC" w:rsidP="00307FBC">
      <w:pPr>
        <w:spacing w:line="360" w:lineRule="auto"/>
        <w:rPr>
          <w:rFonts w:ascii="Montserrat ExtraLight" w:eastAsia="Montserrat ExtraLight" w:hAnsi="Montserrat ExtraLight" w:cs="Montserrat ExtraLight"/>
          <w:sz w:val="20"/>
          <w:szCs w:val="20"/>
        </w:rPr>
      </w:pPr>
    </w:p>
    <w:p w14:paraId="395486EB" w14:textId="77777777" w:rsidR="00307FBC" w:rsidRDefault="00307FBC" w:rsidP="00307FBC">
      <w:pPr>
        <w:spacing w:line="360" w:lineRule="auto"/>
        <w:rPr>
          <w:rFonts w:ascii="Montserrat" w:eastAsia="Montserrat" w:hAnsi="Montserrat" w:cs="Montserrat"/>
          <w:b/>
          <w:sz w:val="20"/>
          <w:szCs w:val="20"/>
        </w:rPr>
      </w:pPr>
      <w:r>
        <w:rPr>
          <w:rFonts w:ascii="Montserrat" w:eastAsia="Montserrat" w:hAnsi="Montserrat" w:cs="Montserrat"/>
          <w:b/>
          <w:sz w:val="20"/>
          <w:szCs w:val="20"/>
        </w:rPr>
        <w:t>§1</w:t>
      </w:r>
      <w:r>
        <w:rPr>
          <w:rFonts w:ascii="Montserrat" w:eastAsia="Montserrat" w:hAnsi="Montserrat" w:cs="Montserrat"/>
          <w:b/>
          <w:sz w:val="20"/>
          <w:szCs w:val="20"/>
        </w:rPr>
        <w:tab/>
        <w:t>Vertragsgegenstand</w:t>
      </w:r>
    </w:p>
    <w:p w14:paraId="7AC8C9D9" w14:textId="77777777"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1.1</w:t>
      </w:r>
      <w:r>
        <w:rPr>
          <w:rFonts w:ascii="Montserrat ExtraLight" w:eastAsia="Montserrat ExtraLight" w:hAnsi="Montserrat ExtraLight" w:cs="Montserrat ExtraLight"/>
          <w:sz w:val="18"/>
          <w:szCs w:val="18"/>
        </w:rPr>
        <w:tab/>
        <w:t>Gegenstand des Vertrags ist das Coaching, welches vom Coach für den Coachee durchgeführt wird.</w:t>
      </w:r>
    </w:p>
    <w:p w14:paraId="03F479EE" w14:textId="6F1B4C3C" w:rsidR="00307FBC" w:rsidRDefault="00307FBC" w:rsidP="00307FBC">
      <w:pPr>
        <w:spacing w:line="360" w:lineRule="auto"/>
        <w:ind w:left="1520" w:right="100" w:hanging="76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1.2</w:t>
      </w:r>
      <w:r>
        <w:rPr>
          <w:rFonts w:ascii="Montserrat ExtraLight" w:eastAsia="Montserrat ExtraLight" w:hAnsi="Montserrat ExtraLight" w:cs="Montserrat ExtraLight"/>
          <w:sz w:val="18"/>
          <w:szCs w:val="18"/>
        </w:rPr>
        <w:tab/>
        <w:t xml:space="preserve">Thema des Coachings ist: </w:t>
      </w:r>
    </w:p>
    <w:p w14:paraId="39281855" w14:textId="77777777" w:rsidR="006E2318" w:rsidRDefault="006E2318" w:rsidP="00307FBC">
      <w:pPr>
        <w:spacing w:line="360" w:lineRule="auto"/>
        <w:ind w:left="1520" w:right="100" w:hanging="760"/>
        <w:rPr>
          <w:rFonts w:ascii="Montserrat ExtraLight" w:eastAsia="Montserrat ExtraLight" w:hAnsi="Montserrat ExtraLight" w:cs="Montserrat ExtraLight"/>
          <w:sz w:val="18"/>
          <w:szCs w:val="18"/>
        </w:rPr>
      </w:pPr>
    </w:p>
    <w:p w14:paraId="20EAE607" w14:textId="77777777" w:rsidR="006E2318" w:rsidRDefault="006E2318" w:rsidP="00307FBC">
      <w:pPr>
        <w:spacing w:line="360" w:lineRule="auto"/>
        <w:ind w:left="1520" w:right="100" w:hanging="760"/>
        <w:rPr>
          <w:rFonts w:ascii="Montserrat ExtraLight" w:eastAsia="Montserrat ExtraLight" w:hAnsi="Montserrat ExtraLight" w:cs="Montserrat ExtraLight"/>
          <w:sz w:val="18"/>
          <w:szCs w:val="18"/>
        </w:rPr>
      </w:pPr>
    </w:p>
    <w:p w14:paraId="54F648BF" w14:textId="77777777" w:rsidR="00307FBC" w:rsidRDefault="00307FBC" w:rsidP="00307FBC">
      <w:pPr>
        <w:spacing w:line="360" w:lineRule="auto"/>
        <w:ind w:left="1520" w:right="100" w:hanging="760"/>
        <w:rPr>
          <w:rFonts w:ascii="Montserrat ExtraLight" w:eastAsia="Montserrat ExtraLight" w:hAnsi="Montserrat ExtraLight" w:cs="Montserrat ExtraLight"/>
          <w:sz w:val="18"/>
          <w:szCs w:val="18"/>
        </w:rPr>
      </w:pPr>
    </w:p>
    <w:p w14:paraId="0751A474" w14:textId="77777777" w:rsidR="00307FBC" w:rsidRDefault="00307FBC" w:rsidP="00307FBC">
      <w:pPr>
        <w:spacing w:line="360" w:lineRule="auto"/>
        <w:ind w:left="72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1.3         Gegenstand des Vertrags ist außerdem eine Begleitung des Coachings in Form von</w:t>
      </w:r>
    </w:p>
    <w:p w14:paraId="621E9A2E" w14:textId="77777777" w:rsidR="00307FBC" w:rsidRDefault="00307FBC" w:rsidP="00307FBC">
      <w:pPr>
        <w:spacing w:line="360" w:lineRule="auto"/>
        <w:rPr>
          <w:rFonts w:ascii="Montserrat ExtraLight" w:eastAsia="Montserrat ExtraLight" w:hAnsi="Montserrat ExtraLight" w:cs="Montserrat ExtraLight"/>
          <w:sz w:val="18"/>
          <w:szCs w:val="18"/>
        </w:rPr>
      </w:pPr>
    </w:p>
    <w:p w14:paraId="4B0DBEB6" w14:textId="77777777" w:rsidR="00307FBC" w:rsidRDefault="00307FBC" w:rsidP="00307FBC">
      <w:pPr>
        <w:numPr>
          <w:ilvl w:val="0"/>
          <w:numId w:val="5"/>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telefonischer Unterstützung</w:t>
      </w:r>
    </w:p>
    <w:p w14:paraId="695A2A73" w14:textId="416DC25F" w:rsidR="00307FBC" w:rsidRDefault="00307FBC" w:rsidP="00307FBC">
      <w:pPr>
        <w:numPr>
          <w:ilvl w:val="0"/>
          <w:numId w:val="5"/>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Unterstützung in Schriftform (E-Mail, WhatsApp etc.)</w:t>
      </w:r>
    </w:p>
    <w:p w14:paraId="431B71EB" w14:textId="77777777" w:rsidR="00307FBC" w:rsidRDefault="00307FBC" w:rsidP="00307FBC">
      <w:pPr>
        <w:numPr>
          <w:ilvl w:val="0"/>
          <w:numId w:val="5"/>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Unterstützung via Videotelefonie</w:t>
      </w:r>
    </w:p>
    <w:p w14:paraId="0EEE0CAE" w14:textId="77777777" w:rsidR="00307FBC" w:rsidRDefault="00307FBC" w:rsidP="00307FBC">
      <w:p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                            </w:t>
      </w:r>
    </w:p>
    <w:p w14:paraId="5D692D8D" w14:textId="77777777" w:rsidR="00307FBC" w:rsidRDefault="00307FBC" w:rsidP="00307FBC">
      <w:p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                            zwischen den Coaching-Sitzungen.</w:t>
      </w:r>
    </w:p>
    <w:p w14:paraId="270558DC" w14:textId="77777777" w:rsidR="00307FBC" w:rsidRDefault="00307FBC" w:rsidP="00307FBC">
      <w:pPr>
        <w:spacing w:line="360" w:lineRule="auto"/>
        <w:ind w:left="1520" w:right="100" w:hanging="760"/>
        <w:rPr>
          <w:rFonts w:ascii="Montserrat ExtraLight" w:eastAsia="Montserrat ExtraLight" w:hAnsi="Montserrat ExtraLight" w:cs="Montserrat ExtraLight"/>
          <w:sz w:val="18"/>
          <w:szCs w:val="18"/>
        </w:rPr>
      </w:pPr>
    </w:p>
    <w:p w14:paraId="132EB336" w14:textId="77777777"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lastRenderedPageBreak/>
        <w:t>1.4</w:t>
      </w:r>
      <w:r>
        <w:rPr>
          <w:rFonts w:ascii="Montserrat ExtraLight" w:eastAsia="Montserrat ExtraLight" w:hAnsi="Montserrat ExtraLight" w:cs="Montserrat ExtraLight"/>
          <w:sz w:val="18"/>
          <w:szCs w:val="18"/>
        </w:rPr>
        <w:tab/>
        <w:t xml:space="preserve">Aus diesem Vertrag ergibt sich kein Recht, den Coach für andere Beratungen außer zu dem in </w:t>
      </w:r>
      <w:r>
        <w:rPr>
          <w:rFonts w:ascii="Montserrat" w:eastAsia="Montserrat" w:hAnsi="Montserrat" w:cs="Montserrat"/>
          <w:b/>
          <w:sz w:val="18"/>
          <w:szCs w:val="18"/>
        </w:rPr>
        <w:t>§ 1.2</w:t>
      </w:r>
      <w:r>
        <w:rPr>
          <w:rFonts w:ascii="Montserrat ExtraLight" w:eastAsia="Montserrat ExtraLight" w:hAnsi="Montserrat ExtraLight" w:cs="Montserrat ExtraLight"/>
          <w:sz w:val="18"/>
          <w:szCs w:val="18"/>
        </w:rPr>
        <w:t xml:space="preserve"> genannten Thema in Anspruch zu nehmen.</w:t>
      </w:r>
    </w:p>
    <w:p w14:paraId="019DD671" w14:textId="77777777" w:rsidR="00307FBC" w:rsidRDefault="00307FBC" w:rsidP="00307FBC">
      <w:pPr>
        <w:spacing w:line="360" w:lineRule="auto"/>
        <w:ind w:left="760"/>
        <w:rPr>
          <w:rFonts w:ascii="Montserrat ExtraLight" w:eastAsia="Montserrat ExtraLight" w:hAnsi="Montserrat ExtraLight" w:cs="Montserrat ExtraLight"/>
          <w:sz w:val="18"/>
          <w:szCs w:val="18"/>
        </w:rPr>
      </w:pPr>
    </w:p>
    <w:p w14:paraId="1F386CE4" w14:textId="77777777" w:rsidR="00307FBC" w:rsidRDefault="00307FBC" w:rsidP="00307FBC">
      <w:pPr>
        <w:spacing w:line="360" w:lineRule="auto"/>
        <w:rPr>
          <w:rFonts w:ascii="Montserrat" w:eastAsia="Montserrat" w:hAnsi="Montserrat" w:cs="Montserrat"/>
          <w:b/>
          <w:sz w:val="20"/>
          <w:szCs w:val="20"/>
        </w:rPr>
      </w:pPr>
      <w:r>
        <w:rPr>
          <w:rFonts w:ascii="Montserrat" w:eastAsia="Montserrat" w:hAnsi="Montserrat" w:cs="Montserrat"/>
          <w:b/>
          <w:sz w:val="20"/>
          <w:szCs w:val="20"/>
        </w:rPr>
        <w:t>§2</w:t>
      </w:r>
      <w:r>
        <w:rPr>
          <w:rFonts w:ascii="Montserrat" w:eastAsia="Montserrat" w:hAnsi="Montserrat" w:cs="Montserrat"/>
          <w:b/>
          <w:sz w:val="20"/>
          <w:szCs w:val="20"/>
        </w:rPr>
        <w:tab/>
        <w:t>Ort des Coachings</w:t>
      </w:r>
    </w:p>
    <w:p w14:paraId="52B63760" w14:textId="77777777" w:rsidR="00307FBC" w:rsidRDefault="00307FBC" w:rsidP="00307FBC">
      <w:pPr>
        <w:spacing w:line="360" w:lineRule="auto"/>
        <w:ind w:left="1520" w:hanging="76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ab/>
        <w:t>Das Coaching findet</w:t>
      </w:r>
    </w:p>
    <w:p w14:paraId="33774D55" w14:textId="2632DF45" w:rsidR="00307FBC" w:rsidRDefault="00307FBC" w:rsidP="00307FBC">
      <w:pPr>
        <w:numPr>
          <w:ilvl w:val="0"/>
          <w:numId w:val="6"/>
        </w:numPr>
        <w:spacing w:line="360" w:lineRule="auto"/>
        <w:ind w:right="24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 in den folgenden Räumlichkeiten statt: </w:t>
      </w:r>
    </w:p>
    <w:p w14:paraId="02DE83E2" w14:textId="77777777" w:rsidR="00307FBC" w:rsidRDefault="00307FBC" w:rsidP="00307FBC">
      <w:pPr>
        <w:numPr>
          <w:ilvl w:val="0"/>
          <w:numId w:val="6"/>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per Telefon statt.</w:t>
      </w:r>
    </w:p>
    <w:p w14:paraId="2D762BF3" w14:textId="5880F2DB" w:rsidR="00307FBC" w:rsidRDefault="00307FBC" w:rsidP="00307FBC">
      <w:pPr>
        <w:numPr>
          <w:ilvl w:val="0"/>
          <w:numId w:val="6"/>
        </w:numPr>
        <w:spacing w:line="360" w:lineRule="auto"/>
        <w:ind w:right="24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online statt. Es wird das folgende Tool verwendet: Zoom</w:t>
      </w:r>
    </w:p>
    <w:p w14:paraId="2980E19F" w14:textId="77777777" w:rsidR="00307FBC" w:rsidRDefault="00307FBC" w:rsidP="00307FBC">
      <w:pPr>
        <w:spacing w:line="360" w:lineRule="auto"/>
        <w:ind w:left="2400" w:hanging="120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w:t>
      </w:r>
    </w:p>
    <w:p w14:paraId="505C6129" w14:textId="77777777" w:rsidR="00307FBC" w:rsidRDefault="00307FBC" w:rsidP="00307FBC">
      <w:pPr>
        <w:spacing w:line="360" w:lineRule="auto"/>
        <w:rPr>
          <w:rFonts w:ascii="Montserrat" w:eastAsia="Montserrat" w:hAnsi="Montserrat" w:cs="Montserrat"/>
          <w:b/>
          <w:sz w:val="20"/>
          <w:szCs w:val="20"/>
        </w:rPr>
      </w:pPr>
      <w:r>
        <w:rPr>
          <w:rFonts w:ascii="Montserrat" w:eastAsia="Montserrat" w:hAnsi="Montserrat" w:cs="Montserrat"/>
          <w:b/>
          <w:sz w:val="20"/>
          <w:szCs w:val="20"/>
        </w:rPr>
        <w:t>§3</w:t>
      </w:r>
      <w:r>
        <w:rPr>
          <w:rFonts w:ascii="Montserrat" w:eastAsia="Montserrat" w:hAnsi="Montserrat" w:cs="Montserrat"/>
          <w:b/>
          <w:sz w:val="20"/>
          <w:szCs w:val="20"/>
        </w:rPr>
        <w:tab/>
        <w:t>Zeitlicher Rahmen</w:t>
      </w:r>
    </w:p>
    <w:p w14:paraId="030837EB" w14:textId="285C3E2F" w:rsidR="00307FBC" w:rsidRDefault="00307FBC" w:rsidP="00307FBC">
      <w:pPr>
        <w:spacing w:line="360" w:lineRule="auto"/>
        <w:ind w:left="1520" w:hanging="76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3.1</w:t>
      </w:r>
      <w:r>
        <w:rPr>
          <w:rFonts w:ascii="Montserrat ExtraLight" w:eastAsia="Montserrat ExtraLight" w:hAnsi="Montserrat ExtraLight" w:cs="Montserrat ExtraLight"/>
          <w:sz w:val="18"/>
          <w:szCs w:val="18"/>
        </w:rPr>
        <w:tab/>
        <w:t>Der Gesamtumfang des Coachings beträgt  </w:t>
      </w:r>
    </w:p>
    <w:p w14:paraId="6D55D390" w14:textId="77777777" w:rsidR="00307FBC" w:rsidRDefault="00307FBC" w:rsidP="00307FBC">
      <w:pPr>
        <w:numPr>
          <w:ilvl w:val="0"/>
          <w:numId w:val="9"/>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 </w:t>
      </w:r>
      <w:r>
        <w:rPr>
          <w:rFonts w:ascii="Montserrat ExtraLight" w:eastAsia="Montserrat ExtraLight" w:hAnsi="Montserrat ExtraLight" w:cs="Montserrat ExtraLight"/>
          <w:sz w:val="18"/>
          <w:szCs w:val="18"/>
        </w:rPr>
        <w:tab/>
        <w:t>Stunden.</w:t>
      </w:r>
    </w:p>
    <w:p w14:paraId="10A22711" w14:textId="77777777" w:rsidR="00307FBC" w:rsidRDefault="00307FBC" w:rsidP="00307FBC">
      <w:pPr>
        <w:numPr>
          <w:ilvl w:val="0"/>
          <w:numId w:val="9"/>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                Tage.</w:t>
      </w:r>
    </w:p>
    <w:p w14:paraId="37C162DC" w14:textId="77777777" w:rsidR="00307FBC" w:rsidRDefault="00307FBC" w:rsidP="00307FBC">
      <w:pPr>
        <w:spacing w:line="360" w:lineRule="auto"/>
        <w:ind w:left="1520" w:right="100" w:hanging="76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3.2</w:t>
      </w:r>
      <w:r>
        <w:rPr>
          <w:rFonts w:ascii="Montserrat ExtraLight" w:eastAsia="Montserrat ExtraLight" w:hAnsi="Montserrat ExtraLight" w:cs="Montserrat ExtraLight"/>
          <w:sz w:val="18"/>
          <w:szCs w:val="18"/>
        </w:rPr>
        <w:tab/>
        <w:t>Das Coaching beginnt erstmalig am</w:t>
      </w:r>
    </w:p>
    <w:p w14:paraId="10FA67CB" w14:textId="3100D803" w:rsidR="00307FBC" w:rsidRDefault="00307FBC" w:rsidP="00307FBC">
      <w:pPr>
        <w:spacing w:line="360" w:lineRule="auto"/>
        <w:ind w:left="1520" w:right="100" w:hanging="76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                 </w:t>
      </w:r>
    </w:p>
    <w:p w14:paraId="716C905D" w14:textId="77777777" w:rsidR="00307FBC" w:rsidRDefault="00307FBC" w:rsidP="00307FBC">
      <w:pPr>
        <w:spacing w:line="360" w:lineRule="auto"/>
        <w:ind w:left="1520" w:hanging="76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3.3</w:t>
      </w:r>
      <w:r>
        <w:rPr>
          <w:rFonts w:ascii="Montserrat ExtraLight" w:eastAsia="Montserrat ExtraLight" w:hAnsi="Montserrat ExtraLight" w:cs="Montserrat ExtraLight"/>
          <w:sz w:val="18"/>
          <w:szCs w:val="18"/>
        </w:rPr>
        <w:tab/>
        <w:t>Es soll</w:t>
      </w:r>
    </w:p>
    <w:p w14:paraId="6CEB33C6" w14:textId="6DF48696" w:rsidR="00307FBC" w:rsidRDefault="00307FBC" w:rsidP="00307FBC">
      <w:pPr>
        <w:numPr>
          <w:ilvl w:val="0"/>
          <w:numId w:val="3"/>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 </w:t>
      </w:r>
      <w:r>
        <w:rPr>
          <w:rFonts w:ascii="Montserrat ExtraLight" w:eastAsia="Montserrat ExtraLight" w:hAnsi="Montserrat ExtraLight" w:cs="Montserrat ExtraLight"/>
          <w:sz w:val="18"/>
          <w:szCs w:val="18"/>
        </w:rPr>
        <w:tab/>
      </w:r>
      <w:r w:rsidR="006E2318">
        <w:rPr>
          <w:rFonts w:ascii="Montserrat ExtraLight" w:eastAsia="Montserrat ExtraLight" w:hAnsi="Montserrat ExtraLight" w:cs="Montserrat ExtraLight"/>
          <w:sz w:val="18"/>
          <w:szCs w:val="18"/>
        </w:rPr>
        <w:t xml:space="preserve">                      </w:t>
      </w:r>
      <w:r>
        <w:rPr>
          <w:rFonts w:ascii="Montserrat ExtraLight" w:eastAsia="Montserrat ExtraLight" w:hAnsi="Montserrat ExtraLight" w:cs="Montserrat ExtraLight"/>
          <w:sz w:val="18"/>
          <w:szCs w:val="18"/>
        </w:rPr>
        <w:t>frühestens</w:t>
      </w:r>
    </w:p>
    <w:p w14:paraId="162E13AA" w14:textId="4FE0C9D6" w:rsidR="00307FBC" w:rsidRDefault="00307FBC" w:rsidP="00307FBC">
      <w:pPr>
        <w:numPr>
          <w:ilvl w:val="0"/>
          <w:numId w:val="3"/>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 </w:t>
      </w:r>
      <w:r>
        <w:rPr>
          <w:rFonts w:ascii="Montserrat ExtraLight" w:eastAsia="Montserrat ExtraLight" w:hAnsi="Montserrat ExtraLight" w:cs="Montserrat ExtraLight"/>
          <w:sz w:val="18"/>
          <w:szCs w:val="18"/>
        </w:rPr>
        <w:tab/>
      </w:r>
      <w:r w:rsidR="006E2318">
        <w:rPr>
          <w:rFonts w:ascii="Montserrat ExtraLight" w:eastAsia="Montserrat ExtraLight" w:hAnsi="Montserrat ExtraLight" w:cs="Montserrat ExtraLight"/>
          <w:sz w:val="18"/>
          <w:szCs w:val="18"/>
        </w:rPr>
        <w:t xml:space="preserve">                      </w:t>
      </w:r>
      <w:r>
        <w:rPr>
          <w:rFonts w:ascii="Montserrat ExtraLight" w:eastAsia="Montserrat ExtraLight" w:hAnsi="Montserrat ExtraLight" w:cs="Montserrat ExtraLight"/>
          <w:sz w:val="18"/>
          <w:szCs w:val="18"/>
        </w:rPr>
        <w:t>spätestens</w:t>
      </w:r>
    </w:p>
    <w:p w14:paraId="00B5276B" w14:textId="319A9C48" w:rsidR="00307FBC" w:rsidRDefault="00307FBC" w:rsidP="00307FBC">
      <w:pPr>
        <w:spacing w:line="360" w:lineRule="auto"/>
        <w:ind w:left="1520" w:hanging="76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ab/>
        <w:t xml:space="preserve">am </w:t>
      </w:r>
      <w:r w:rsidR="006E2318">
        <w:rPr>
          <w:rFonts w:ascii="Montserrat ExtraLight" w:eastAsia="Montserrat ExtraLight" w:hAnsi="Montserrat ExtraLight" w:cs="Montserrat ExtraLight"/>
          <w:sz w:val="18"/>
          <w:szCs w:val="18"/>
        </w:rPr>
        <w:t xml:space="preserve">                                           </w:t>
      </w:r>
      <w:r>
        <w:rPr>
          <w:rFonts w:ascii="Montserrat ExtraLight" w:eastAsia="Montserrat ExtraLight" w:hAnsi="Montserrat ExtraLight" w:cs="Montserrat ExtraLight"/>
          <w:sz w:val="18"/>
          <w:szCs w:val="18"/>
        </w:rPr>
        <w:t>beendet sein.</w:t>
      </w:r>
    </w:p>
    <w:p w14:paraId="40B5F25D" w14:textId="024B3D22" w:rsidR="00307FBC" w:rsidRDefault="00307FBC" w:rsidP="00307FBC">
      <w:pPr>
        <w:spacing w:line="360" w:lineRule="auto"/>
        <w:ind w:left="1520" w:hanging="76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3.4</w:t>
      </w:r>
      <w:r>
        <w:rPr>
          <w:rFonts w:ascii="Montserrat ExtraLight" w:eastAsia="Montserrat ExtraLight" w:hAnsi="Montserrat ExtraLight" w:cs="Montserrat ExtraLight"/>
          <w:sz w:val="18"/>
          <w:szCs w:val="18"/>
        </w:rPr>
        <w:tab/>
        <w:t xml:space="preserve">Es werden </w:t>
      </w:r>
      <w:r w:rsidR="006E2318">
        <w:rPr>
          <w:rFonts w:ascii="Montserrat ExtraLight" w:eastAsia="Montserrat ExtraLight" w:hAnsi="Montserrat ExtraLight" w:cs="Montserrat ExtraLight"/>
          <w:sz w:val="18"/>
          <w:szCs w:val="18"/>
        </w:rPr>
        <w:t xml:space="preserve">                      </w:t>
      </w:r>
      <w:r>
        <w:rPr>
          <w:rFonts w:ascii="Montserrat ExtraLight" w:eastAsia="Montserrat ExtraLight" w:hAnsi="Montserrat ExtraLight" w:cs="Montserrat ExtraLight"/>
          <w:sz w:val="18"/>
          <w:szCs w:val="18"/>
        </w:rPr>
        <w:t xml:space="preserve">Sitzungen mit einer jeweiligen Dauer von </w:t>
      </w:r>
    </w:p>
    <w:p w14:paraId="1F1F9FFF" w14:textId="77777777" w:rsidR="00307FBC" w:rsidRDefault="00307FBC" w:rsidP="00307FBC">
      <w:pPr>
        <w:numPr>
          <w:ilvl w:val="0"/>
          <w:numId w:val="7"/>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 </w:t>
      </w:r>
      <w:r>
        <w:rPr>
          <w:rFonts w:ascii="Montserrat ExtraLight" w:eastAsia="Montserrat ExtraLight" w:hAnsi="Montserrat ExtraLight" w:cs="Montserrat ExtraLight"/>
          <w:sz w:val="18"/>
          <w:szCs w:val="18"/>
        </w:rPr>
        <w:tab/>
        <w:t>Stunden</w:t>
      </w:r>
    </w:p>
    <w:p w14:paraId="1B49C026" w14:textId="77777777" w:rsidR="00307FBC" w:rsidRDefault="00307FBC" w:rsidP="00307FBC">
      <w:pPr>
        <w:numPr>
          <w:ilvl w:val="0"/>
          <w:numId w:val="7"/>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 </w:t>
      </w:r>
      <w:r>
        <w:rPr>
          <w:rFonts w:ascii="Montserrat ExtraLight" w:eastAsia="Montserrat ExtraLight" w:hAnsi="Montserrat ExtraLight" w:cs="Montserrat ExtraLight"/>
          <w:sz w:val="18"/>
          <w:szCs w:val="18"/>
        </w:rPr>
        <w:tab/>
        <w:t>Minuten vereinbart.</w:t>
      </w:r>
    </w:p>
    <w:p w14:paraId="775D225B" w14:textId="77777777" w:rsidR="00307FBC" w:rsidRDefault="00307FBC" w:rsidP="00307FBC">
      <w:pPr>
        <w:spacing w:line="360" w:lineRule="auto"/>
        <w:ind w:left="2160"/>
        <w:rPr>
          <w:rFonts w:ascii="Montserrat ExtraLight" w:eastAsia="Montserrat ExtraLight" w:hAnsi="Montserrat ExtraLight" w:cs="Montserrat ExtraLight"/>
          <w:sz w:val="18"/>
          <w:szCs w:val="18"/>
        </w:rPr>
      </w:pPr>
    </w:p>
    <w:p w14:paraId="4AFBF1DF" w14:textId="77777777"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3.5</w:t>
      </w:r>
      <w:r>
        <w:rPr>
          <w:rFonts w:ascii="Montserrat ExtraLight" w:eastAsia="Montserrat ExtraLight" w:hAnsi="Montserrat ExtraLight" w:cs="Montserrat ExtraLight"/>
          <w:sz w:val="18"/>
          <w:szCs w:val="18"/>
        </w:rPr>
        <w:tab/>
        <w:t>Dieser Umfang kann von den Vertragsparteien erweitert oder gekürzt werden. Erweiterungen und Kürzungen bedürfen der Schriftform und der Zustimmung beider Parteien.</w:t>
      </w:r>
    </w:p>
    <w:p w14:paraId="3E7AD8BF" w14:textId="2E6BFCA8" w:rsidR="00307FBC" w:rsidRDefault="00307FBC" w:rsidP="00307FBC">
      <w:pPr>
        <w:spacing w:line="360" w:lineRule="auto"/>
        <w:ind w:left="1520" w:right="10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3.6</w:t>
      </w:r>
      <w:r>
        <w:rPr>
          <w:rFonts w:ascii="Montserrat ExtraLight" w:eastAsia="Montserrat ExtraLight" w:hAnsi="Montserrat ExtraLight" w:cs="Montserrat ExtraLight"/>
          <w:sz w:val="18"/>
          <w:szCs w:val="18"/>
        </w:rPr>
        <w:tab/>
        <w:t>Terminänderungen sind in der Regel spätestens in der vorhergehenden Sitzung abzusprechen. Ein zwischen Coachee und Coach zuvor abgestimmter Termin ist vom Coachee spätestens 24 Stunden vor dem Termin abzusagen. Der Coachee ist für den Zugang der Absage verantwortlich. Die Übermittlung der Absage kann auf den nachfolgend genannten Wegen erfolgen (z. B. per E-Mail, Telefon, etc.).</w:t>
      </w:r>
    </w:p>
    <w:p w14:paraId="09D9DDF9" w14:textId="77777777" w:rsidR="00307FBC" w:rsidRDefault="00307FBC" w:rsidP="00307FBC">
      <w:pPr>
        <w:spacing w:line="360" w:lineRule="auto"/>
        <w:ind w:left="1520" w:hanging="760"/>
        <w:rPr>
          <w:rFonts w:ascii="Montserrat ExtraLight" w:eastAsia="Montserrat ExtraLight" w:hAnsi="Montserrat ExtraLight" w:cs="Montserrat ExtraLight"/>
          <w:sz w:val="18"/>
          <w:szCs w:val="18"/>
        </w:rPr>
      </w:pPr>
    </w:p>
    <w:p w14:paraId="062550FC" w14:textId="77777777" w:rsidR="00307FBC" w:rsidRDefault="00307FBC" w:rsidP="00307FBC">
      <w:pPr>
        <w:spacing w:line="360" w:lineRule="auto"/>
        <w:rPr>
          <w:rFonts w:ascii="Montserrat" w:eastAsia="Montserrat" w:hAnsi="Montserrat" w:cs="Montserrat"/>
          <w:b/>
          <w:sz w:val="20"/>
          <w:szCs w:val="20"/>
        </w:rPr>
      </w:pPr>
      <w:r>
        <w:rPr>
          <w:rFonts w:ascii="Montserrat" w:eastAsia="Montserrat" w:hAnsi="Montserrat" w:cs="Montserrat"/>
          <w:b/>
          <w:sz w:val="20"/>
          <w:szCs w:val="20"/>
        </w:rPr>
        <w:t>§4</w:t>
      </w:r>
      <w:r>
        <w:rPr>
          <w:rFonts w:ascii="Montserrat" w:eastAsia="Montserrat" w:hAnsi="Montserrat" w:cs="Montserrat"/>
          <w:b/>
          <w:sz w:val="20"/>
          <w:szCs w:val="20"/>
        </w:rPr>
        <w:tab/>
        <w:t>Verantwortungsbereich des Coachs</w:t>
      </w:r>
    </w:p>
    <w:p w14:paraId="60A07783" w14:textId="77777777"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4.1</w:t>
      </w:r>
      <w:r>
        <w:rPr>
          <w:rFonts w:ascii="Montserrat ExtraLight" w:eastAsia="Montserrat ExtraLight" w:hAnsi="Montserrat ExtraLight" w:cs="Montserrat ExtraLight"/>
          <w:sz w:val="18"/>
          <w:szCs w:val="18"/>
        </w:rPr>
        <w:tab/>
        <w:t>Der Coach verpflichtet sich, keine im Wege des Coachings gewonnenen vertraulichen Daten und Informationen bzgl. des Coachees an außenstehende Dritte weiterzugeben. Weiterhin verpflichtet er sich, die vertraulichen Informationen bzgl. des Coachees ausschließlich zu dem vertraglich vereinbarten Coaching zu verwenden.</w:t>
      </w:r>
    </w:p>
    <w:p w14:paraId="0715BDA0" w14:textId="77777777"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4.2</w:t>
      </w:r>
      <w:r>
        <w:rPr>
          <w:rFonts w:ascii="Montserrat ExtraLight" w:eastAsia="Montserrat ExtraLight" w:hAnsi="Montserrat ExtraLight" w:cs="Montserrat ExtraLight"/>
          <w:sz w:val="18"/>
          <w:szCs w:val="18"/>
        </w:rPr>
        <w:tab/>
        <w:t>Vertrauliche Informationen, die der Coach schriftlich ausgehändigt bekommt oder persönlich aufzeichnet, müssen so verwahrt werden, dass kein unbefugter Dritter Zugriff darauf nehmen kann.</w:t>
      </w:r>
    </w:p>
    <w:p w14:paraId="68185F37" w14:textId="77777777"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4.3</w:t>
      </w:r>
      <w:r>
        <w:rPr>
          <w:rFonts w:ascii="Montserrat ExtraLight" w:eastAsia="Montserrat ExtraLight" w:hAnsi="Montserrat ExtraLight" w:cs="Montserrat ExtraLight"/>
          <w:sz w:val="18"/>
          <w:szCs w:val="18"/>
        </w:rPr>
        <w:tab/>
        <w:t xml:space="preserve">Der Coach ist verpflichtet, alle ihm zur Verfügung stehenden Techniken und Mittel zum größtmöglichen Nutzen des Coachees einzusetzen. Gleichwohl sind sich die Parteien einig, dass das Coaching ein aktiver selbstverantwortlicher Prozess vonseiten </w:t>
      </w:r>
      <w:r>
        <w:rPr>
          <w:rFonts w:ascii="Montserrat ExtraLight" w:eastAsia="Montserrat ExtraLight" w:hAnsi="Montserrat ExtraLight" w:cs="Montserrat ExtraLight"/>
          <w:sz w:val="18"/>
          <w:szCs w:val="18"/>
        </w:rPr>
        <w:lastRenderedPageBreak/>
        <w:t xml:space="preserve">des Coachees ist. Der Coach ist insofern als ein Prozessbegleiter und Unterstützer zu betrachten. Die eigentliche Veränderungsarbeit wird vom Coachee geleistet. Daher können etwaige Coaching-Erfolge nicht garantiert werden. </w:t>
      </w:r>
      <w:r>
        <w:rPr>
          <w:rFonts w:ascii="Montserrat" w:eastAsia="Montserrat" w:hAnsi="Montserrat" w:cs="Montserrat"/>
          <w:b/>
          <w:sz w:val="18"/>
          <w:szCs w:val="18"/>
        </w:rPr>
        <w:t>Mithin wird durch den Coach keine Haftung für einen Beratungserfolg oder aber auch für eine Verstärkung der fraglichen Symptomatik oder für mögliche negative Folgen des Coachings übernommen.</w:t>
      </w:r>
      <w:r>
        <w:rPr>
          <w:rFonts w:ascii="Montserrat ExtraLight" w:eastAsia="Montserrat ExtraLight" w:hAnsi="Montserrat ExtraLight" w:cs="Montserrat ExtraLight"/>
          <w:sz w:val="18"/>
          <w:szCs w:val="18"/>
        </w:rPr>
        <w:t xml:space="preserve"> Der Coach wird den Coachee in jedem Falle darauf hinweisen, wenn das Coaching aus seiner Sicht nicht fachgerecht weitergeführt werden kann.</w:t>
      </w:r>
    </w:p>
    <w:p w14:paraId="0A09B4C0" w14:textId="77777777" w:rsidR="00307FBC" w:rsidRDefault="00307FBC" w:rsidP="00307FBC">
      <w:pPr>
        <w:spacing w:line="360" w:lineRule="auto"/>
        <w:ind w:left="1520" w:hanging="760"/>
        <w:rPr>
          <w:rFonts w:ascii="Montserrat ExtraLight" w:eastAsia="Montserrat ExtraLight" w:hAnsi="Montserrat ExtraLight" w:cs="Montserrat ExtraLight"/>
          <w:sz w:val="18"/>
          <w:szCs w:val="18"/>
        </w:rPr>
      </w:pPr>
    </w:p>
    <w:p w14:paraId="3167CF37" w14:textId="77777777" w:rsidR="00307FBC" w:rsidRDefault="00307FBC" w:rsidP="00307FBC">
      <w:pPr>
        <w:spacing w:line="360" w:lineRule="auto"/>
        <w:rPr>
          <w:rFonts w:ascii="Montserrat" w:eastAsia="Montserrat" w:hAnsi="Montserrat" w:cs="Montserrat"/>
          <w:b/>
          <w:sz w:val="20"/>
          <w:szCs w:val="20"/>
        </w:rPr>
      </w:pPr>
      <w:r>
        <w:rPr>
          <w:rFonts w:ascii="Montserrat" w:eastAsia="Montserrat" w:hAnsi="Montserrat" w:cs="Montserrat"/>
          <w:b/>
          <w:sz w:val="20"/>
          <w:szCs w:val="20"/>
        </w:rPr>
        <w:t>§5</w:t>
      </w:r>
      <w:r>
        <w:rPr>
          <w:rFonts w:ascii="Montserrat" w:eastAsia="Montserrat" w:hAnsi="Montserrat" w:cs="Montserrat"/>
          <w:b/>
          <w:sz w:val="20"/>
          <w:szCs w:val="20"/>
        </w:rPr>
        <w:tab/>
        <w:t>Eigenverantwortung des Coachees</w:t>
      </w:r>
    </w:p>
    <w:p w14:paraId="768543EC" w14:textId="77777777"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5.1</w:t>
      </w:r>
      <w:r>
        <w:rPr>
          <w:rFonts w:ascii="Montserrat ExtraLight" w:eastAsia="Montserrat ExtraLight" w:hAnsi="Montserrat ExtraLight" w:cs="Montserrat ExtraLight"/>
          <w:sz w:val="18"/>
          <w:szCs w:val="18"/>
        </w:rPr>
        <w:tab/>
        <w:t>Der Coachee erkennt an, dass er während der Sitzungen sowie zwischen den Sitzungen in vollem Umfang selbst für seine körperliche und geistige Gesundheit verantwortlich ist.</w:t>
      </w:r>
    </w:p>
    <w:p w14:paraId="718BB7DB" w14:textId="77777777"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5.2</w:t>
      </w:r>
      <w:r>
        <w:rPr>
          <w:rFonts w:ascii="Montserrat ExtraLight" w:eastAsia="Montserrat ExtraLight" w:hAnsi="Montserrat ExtraLight" w:cs="Montserrat ExtraLight"/>
          <w:sz w:val="18"/>
          <w:szCs w:val="18"/>
        </w:rPr>
        <w:tab/>
        <w:t>Der Coachee erkennt an, dass alle Schritte und Maßnahmen, die im Zuge des Coachings von ihm durchgeführt werden, nur in seinem eigenen Verantwortungsbereich liegen.</w:t>
      </w:r>
    </w:p>
    <w:p w14:paraId="181947D2" w14:textId="77777777"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5.3</w:t>
      </w:r>
      <w:r>
        <w:rPr>
          <w:rFonts w:ascii="Montserrat ExtraLight" w:eastAsia="Montserrat ExtraLight" w:hAnsi="Montserrat ExtraLight" w:cs="Montserrat ExtraLight"/>
          <w:sz w:val="18"/>
          <w:szCs w:val="18"/>
        </w:rPr>
        <w:tab/>
        <w:t>Im Fall eines Online-Coachings ist der Coachee selbst dafür verantwortlich, dass die jeweils vereinbarten Kommunikationsgeräte (inklusive Software, etc.) zur Online-Beratung per E-Mail, Internet- oder Telefonübertragung auf seiner Seite entsprechend bereitstehen. Bei einem Nichtzustandekommen der Beratungssitzung aufgrund technischer Probleme aufseiten des Coachees wird das Honorar nach Maßgabe von § 6 in voller Höhe fällig. Letzteres gilt nur dann nicht, wenn der Coachee den Nachweis erbringen kann, dass für den Coach kein oder lediglich ein geringer Schaden entstanden ist oder die Parteien sich auf einen Ersatztermin geeinigt haben.</w:t>
      </w:r>
    </w:p>
    <w:p w14:paraId="1CE4EF20" w14:textId="77777777" w:rsidR="00307FBC" w:rsidRDefault="00307FBC" w:rsidP="00307FBC">
      <w:pPr>
        <w:spacing w:line="360" w:lineRule="auto"/>
        <w:ind w:left="1520" w:hanging="760"/>
        <w:rPr>
          <w:rFonts w:ascii="Montserrat ExtraLight" w:eastAsia="Montserrat ExtraLight" w:hAnsi="Montserrat ExtraLight" w:cs="Montserrat ExtraLight"/>
          <w:sz w:val="18"/>
          <w:szCs w:val="18"/>
        </w:rPr>
      </w:pPr>
    </w:p>
    <w:p w14:paraId="15B65C12" w14:textId="77777777" w:rsidR="00307FBC" w:rsidRDefault="00307FBC" w:rsidP="00307FBC">
      <w:pPr>
        <w:spacing w:line="360" w:lineRule="auto"/>
        <w:rPr>
          <w:rFonts w:ascii="Montserrat" w:eastAsia="Montserrat" w:hAnsi="Montserrat" w:cs="Montserrat"/>
          <w:b/>
          <w:sz w:val="20"/>
          <w:szCs w:val="20"/>
        </w:rPr>
      </w:pPr>
      <w:r>
        <w:rPr>
          <w:rFonts w:ascii="Montserrat" w:eastAsia="Montserrat" w:hAnsi="Montserrat" w:cs="Montserrat"/>
          <w:b/>
          <w:sz w:val="20"/>
          <w:szCs w:val="20"/>
        </w:rPr>
        <w:t>§6</w:t>
      </w:r>
      <w:r>
        <w:rPr>
          <w:rFonts w:ascii="Montserrat" w:eastAsia="Montserrat" w:hAnsi="Montserrat" w:cs="Montserrat"/>
          <w:b/>
          <w:sz w:val="20"/>
          <w:szCs w:val="20"/>
        </w:rPr>
        <w:tab/>
        <w:t>Honorar und Zahlungsweise</w:t>
      </w:r>
    </w:p>
    <w:p w14:paraId="0FF6CFEC" w14:textId="77777777" w:rsidR="00307FBC" w:rsidRDefault="00307FBC" w:rsidP="00307FBC">
      <w:pPr>
        <w:spacing w:line="360" w:lineRule="auto"/>
        <w:ind w:left="1520" w:hanging="76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6.1</w:t>
      </w:r>
      <w:r>
        <w:rPr>
          <w:rFonts w:ascii="Montserrat ExtraLight" w:eastAsia="Montserrat ExtraLight" w:hAnsi="Montserrat ExtraLight" w:cs="Montserrat ExtraLight"/>
          <w:sz w:val="18"/>
          <w:szCs w:val="18"/>
        </w:rPr>
        <w:tab/>
        <w:t>Das Honorar für das Coaching beträgt</w:t>
      </w:r>
    </w:p>
    <w:p w14:paraId="0A9338C0" w14:textId="630651D3" w:rsidR="00307FBC" w:rsidRDefault="00307FBC" w:rsidP="00307FBC">
      <w:pPr>
        <w:numPr>
          <w:ilvl w:val="0"/>
          <w:numId w:val="1"/>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insgesamt  </w:t>
      </w:r>
      <w:r w:rsidR="00EC045E">
        <w:rPr>
          <w:rFonts w:ascii="Montserrat ExtraLight" w:eastAsia="Montserrat ExtraLight" w:hAnsi="Montserrat ExtraLight" w:cs="Montserrat ExtraLight"/>
          <w:sz w:val="18"/>
          <w:szCs w:val="18"/>
        </w:rPr>
        <w:t xml:space="preserve">                               </w:t>
      </w:r>
      <w:r>
        <w:rPr>
          <w:rFonts w:ascii="Montserrat ExtraLight" w:eastAsia="Montserrat ExtraLight" w:hAnsi="Montserrat ExtraLight" w:cs="Montserrat ExtraLight"/>
          <w:sz w:val="18"/>
          <w:szCs w:val="18"/>
        </w:rPr>
        <w:t>EUR.</w:t>
      </w:r>
    </w:p>
    <w:p w14:paraId="4CF4D113" w14:textId="723EF3F3" w:rsidR="00307FBC" w:rsidRDefault="00307FBC" w:rsidP="00307FBC">
      <w:pPr>
        <w:numPr>
          <w:ilvl w:val="0"/>
          <w:numId w:val="1"/>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pro Stunde </w:t>
      </w:r>
      <w:r w:rsidR="00EC045E">
        <w:rPr>
          <w:rFonts w:ascii="Montserrat ExtraLight" w:eastAsia="Montserrat ExtraLight" w:hAnsi="Montserrat ExtraLight" w:cs="Montserrat ExtraLight"/>
          <w:sz w:val="18"/>
          <w:szCs w:val="18"/>
        </w:rPr>
        <w:t xml:space="preserve">                               </w:t>
      </w:r>
      <w:r>
        <w:rPr>
          <w:rFonts w:ascii="Montserrat ExtraLight" w:eastAsia="Montserrat ExtraLight" w:hAnsi="Montserrat ExtraLight" w:cs="Montserrat ExtraLight"/>
          <w:sz w:val="18"/>
          <w:szCs w:val="18"/>
        </w:rPr>
        <w:t>EUR.</w:t>
      </w:r>
    </w:p>
    <w:p w14:paraId="6705B000" w14:textId="64DF0F47" w:rsidR="00307FBC" w:rsidRDefault="00307FBC" w:rsidP="00307FBC">
      <w:pPr>
        <w:numPr>
          <w:ilvl w:val="0"/>
          <w:numId w:val="1"/>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pro Sitzung </w:t>
      </w:r>
      <w:r w:rsidR="00EC045E">
        <w:rPr>
          <w:rFonts w:ascii="Montserrat ExtraLight" w:eastAsia="Montserrat ExtraLight" w:hAnsi="Montserrat ExtraLight" w:cs="Montserrat ExtraLight"/>
          <w:sz w:val="18"/>
          <w:szCs w:val="18"/>
        </w:rPr>
        <w:t xml:space="preserve">                              </w:t>
      </w:r>
      <w:r>
        <w:rPr>
          <w:rFonts w:ascii="Montserrat ExtraLight" w:eastAsia="Montserrat ExtraLight" w:hAnsi="Montserrat ExtraLight" w:cs="Montserrat ExtraLight"/>
          <w:sz w:val="18"/>
          <w:szCs w:val="18"/>
        </w:rPr>
        <w:t>EUR.</w:t>
      </w:r>
    </w:p>
    <w:p w14:paraId="603DD1A1" w14:textId="77777777" w:rsidR="00307FBC" w:rsidRDefault="00307FBC" w:rsidP="00307FBC">
      <w:pPr>
        <w:numPr>
          <w:ilvl w:val="0"/>
          <w:numId w:val="1"/>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Das Honorar für eine Coaching-Sitzung mit einer Dauer</w:t>
      </w:r>
    </w:p>
    <w:p w14:paraId="3EA00154" w14:textId="5561FE6B" w:rsidR="00307FBC" w:rsidRDefault="00307FBC" w:rsidP="00307FBC">
      <w:pPr>
        <w:spacing w:line="360" w:lineRule="auto"/>
        <w:ind w:left="288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 von   </w:t>
      </w:r>
      <w:r w:rsidR="00EC045E">
        <w:rPr>
          <w:rFonts w:ascii="Montserrat ExtraLight" w:eastAsia="Montserrat ExtraLight" w:hAnsi="Montserrat ExtraLight" w:cs="Montserrat ExtraLight"/>
          <w:sz w:val="18"/>
          <w:szCs w:val="18"/>
        </w:rPr>
        <w:t xml:space="preserve">90 </w:t>
      </w:r>
      <w:r>
        <w:rPr>
          <w:rFonts w:ascii="Montserrat ExtraLight" w:eastAsia="Montserrat ExtraLight" w:hAnsi="Montserrat ExtraLight" w:cs="Montserrat ExtraLight"/>
          <w:sz w:val="18"/>
          <w:szCs w:val="18"/>
        </w:rPr>
        <w:t xml:space="preserve">Minuten beträgt </w:t>
      </w:r>
      <w:r w:rsidR="00D91EEC">
        <w:rPr>
          <w:rFonts w:ascii="Montserrat ExtraLight" w:eastAsia="Montserrat ExtraLight" w:hAnsi="Montserrat ExtraLight" w:cs="Montserrat ExtraLight"/>
          <w:sz w:val="18"/>
          <w:szCs w:val="18"/>
        </w:rPr>
        <w:t xml:space="preserve">    </w:t>
      </w:r>
      <w:r>
        <w:rPr>
          <w:rFonts w:ascii="Montserrat ExtraLight" w:eastAsia="Montserrat ExtraLight" w:hAnsi="Montserrat ExtraLight" w:cs="Montserrat ExtraLight"/>
          <w:sz w:val="18"/>
          <w:szCs w:val="18"/>
        </w:rPr>
        <w:t>EUR.</w:t>
      </w:r>
    </w:p>
    <w:p w14:paraId="1B5FC650" w14:textId="75420E88" w:rsidR="00307FBC" w:rsidRDefault="00307FBC" w:rsidP="00307FBC">
      <w:pPr>
        <w:spacing w:line="360" w:lineRule="auto"/>
        <w:ind w:left="1520" w:hanging="76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6.2</w:t>
      </w:r>
      <w:r>
        <w:rPr>
          <w:rFonts w:ascii="Montserrat ExtraLight" w:eastAsia="Montserrat ExtraLight" w:hAnsi="Montserrat ExtraLight" w:cs="Montserrat ExtraLight"/>
          <w:sz w:val="18"/>
          <w:szCs w:val="18"/>
        </w:rPr>
        <w:tab/>
        <w:t>Das Honorar für die Unterstützung zwischen den Coaching-Sitzungen beträgt</w:t>
      </w:r>
    </w:p>
    <w:p w14:paraId="4447B9E3" w14:textId="239D6D7B" w:rsidR="00307FBC" w:rsidRDefault="00307FBC" w:rsidP="00307FBC">
      <w:pPr>
        <w:numPr>
          <w:ilvl w:val="0"/>
          <w:numId w:val="1"/>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pro Stunde </w:t>
      </w:r>
      <w:r w:rsidR="00D91EEC">
        <w:rPr>
          <w:rFonts w:ascii="Montserrat ExtraLight" w:eastAsia="Montserrat ExtraLight" w:hAnsi="Montserrat ExtraLight" w:cs="Montserrat ExtraLight"/>
          <w:sz w:val="18"/>
          <w:szCs w:val="18"/>
        </w:rPr>
        <w:t xml:space="preserve">25 </w:t>
      </w:r>
      <w:r>
        <w:rPr>
          <w:rFonts w:ascii="Montserrat ExtraLight" w:eastAsia="Montserrat ExtraLight" w:hAnsi="Montserrat ExtraLight" w:cs="Montserrat ExtraLight"/>
          <w:sz w:val="18"/>
          <w:szCs w:val="18"/>
        </w:rPr>
        <w:t>EUR.</w:t>
      </w:r>
    </w:p>
    <w:p w14:paraId="0EB3169B" w14:textId="77777777" w:rsidR="00307FBC" w:rsidRDefault="00307FBC" w:rsidP="00307FBC">
      <w:pPr>
        <w:spacing w:line="360" w:lineRule="auto"/>
        <w:ind w:left="2880"/>
        <w:rPr>
          <w:rFonts w:ascii="Montserrat ExtraLight" w:eastAsia="Montserrat ExtraLight" w:hAnsi="Montserrat ExtraLight" w:cs="Montserrat ExtraLight"/>
          <w:sz w:val="18"/>
          <w:szCs w:val="18"/>
        </w:rPr>
      </w:pPr>
    </w:p>
    <w:p w14:paraId="0776E352" w14:textId="77777777"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6.3</w:t>
      </w:r>
      <w:r>
        <w:rPr>
          <w:rFonts w:ascii="Montserrat ExtraLight" w:eastAsia="Montserrat ExtraLight" w:hAnsi="Montserrat ExtraLight" w:cs="Montserrat ExtraLight"/>
          <w:sz w:val="18"/>
          <w:szCs w:val="18"/>
        </w:rPr>
        <w:tab/>
        <w:t>Bleibt der Coachee ohne Absprache nach § 3.6 einer Coaching-Sitzung fern, muss das Honorar für diese Stunde dennoch in voller Höhe bezahlt werden. Dies gilt nur dann nicht, wenn der Coachee den Nachweis erbringen kann, dass dem Coach kein oder lediglich ein geringer Schaden entstanden ist.</w:t>
      </w:r>
    </w:p>
    <w:p w14:paraId="76FB7E4D" w14:textId="77777777"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6.4</w:t>
      </w:r>
      <w:r>
        <w:rPr>
          <w:rFonts w:ascii="Montserrat ExtraLight" w:eastAsia="Montserrat ExtraLight" w:hAnsi="Montserrat ExtraLight" w:cs="Montserrat ExtraLight"/>
          <w:sz w:val="18"/>
          <w:szCs w:val="18"/>
        </w:rPr>
        <w:tab/>
        <w:t xml:space="preserve">Die Kosten für ggf. anfallende weitere Aufwendungen des Coaches, wie z.B. Telefon- und Internetverbindung, Anfahrtskosten, Unterbringungskosten, werden dem Coachee nur berechnet, sofern die Parteien dies ausdrücklich vereinbaren. </w:t>
      </w:r>
    </w:p>
    <w:p w14:paraId="31B0779D" w14:textId="682B5EBD" w:rsidR="00307FBC" w:rsidRDefault="00307FBC" w:rsidP="00EC045E">
      <w:pPr>
        <w:spacing w:line="360" w:lineRule="auto"/>
        <w:ind w:left="1520" w:hanging="76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6.5</w:t>
      </w:r>
      <w:r>
        <w:rPr>
          <w:rFonts w:ascii="Montserrat ExtraLight" w:eastAsia="Montserrat ExtraLight" w:hAnsi="Montserrat ExtraLight" w:cs="Montserrat ExtraLight"/>
          <w:sz w:val="18"/>
          <w:szCs w:val="18"/>
        </w:rPr>
        <w:tab/>
        <w:t xml:space="preserve">Das vereinbarte Honorar </w:t>
      </w:r>
    </w:p>
    <w:p w14:paraId="5D478D6B" w14:textId="7AECCE63" w:rsidR="00307FBC" w:rsidRPr="00307FBC" w:rsidRDefault="00307FBC" w:rsidP="00307FBC">
      <w:pPr>
        <w:numPr>
          <w:ilvl w:val="0"/>
          <w:numId w:val="2"/>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lastRenderedPageBreak/>
        <w:t xml:space="preserve"> </w:t>
      </w:r>
      <w:r w:rsidR="00D91EEC">
        <w:rPr>
          <w:rFonts w:ascii="Montserrat ExtraLight" w:eastAsia="Montserrat ExtraLight" w:hAnsi="Montserrat ExtraLight" w:cs="Montserrat ExtraLight"/>
          <w:sz w:val="18"/>
          <w:szCs w:val="18"/>
        </w:rPr>
        <w:t>Ist mit Vorkasse zu vergüten</w:t>
      </w:r>
    </w:p>
    <w:p w14:paraId="05A636AF" w14:textId="5AB7D38D" w:rsidR="00307FBC" w:rsidRDefault="00307FBC" w:rsidP="00307FBC">
      <w:pPr>
        <w:numPr>
          <w:ilvl w:val="0"/>
          <w:numId w:val="2"/>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Der Betrag ist (bzw. die Beträge sind) auf folgendes Konto zu überweisen: </w:t>
      </w:r>
    </w:p>
    <w:p w14:paraId="2EE78196" w14:textId="1F132B86" w:rsidR="00307FBC" w:rsidRPr="00D91EEC" w:rsidRDefault="00307FBC" w:rsidP="00D91EEC">
      <w:pPr>
        <w:numPr>
          <w:ilvl w:val="0"/>
          <w:numId w:val="2"/>
        </w:numPr>
        <w:spacing w:line="360" w:lineRule="auto"/>
        <w:rPr>
          <w:rFonts w:ascii="Montserrat ExtraLight" w:eastAsia="Montserrat ExtraLight" w:hAnsi="Montserrat ExtraLight" w:cs="Montserrat ExtraLight"/>
          <w:sz w:val="18"/>
          <w:szCs w:val="18"/>
          <w:lang w:val="en-US"/>
        </w:rPr>
      </w:pPr>
      <w:r w:rsidRPr="00307FBC">
        <w:rPr>
          <w:rFonts w:ascii="Montserrat ExtraLight" w:eastAsia="Montserrat ExtraLight" w:hAnsi="Montserrat ExtraLight" w:cs="Montserrat ExtraLight"/>
          <w:sz w:val="18"/>
          <w:szCs w:val="18"/>
          <w:lang w:val="en-US"/>
        </w:rPr>
        <w:t>PayPal: Stephanie.in</w:t>
      </w:r>
      <w:r>
        <w:rPr>
          <w:rFonts w:ascii="Montserrat ExtraLight" w:eastAsia="Montserrat ExtraLight" w:hAnsi="Montserrat ExtraLight" w:cs="Montserrat ExtraLight"/>
          <w:sz w:val="18"/>
          <w:szCs w:val="18"/>
          <w:lang w:val="en-US"/>
        </w:rPr>
        <w:t>.</w:t>
      </w:r>
      <w:r w:rsidRPr="00307FBC">
        <w:rPr>
          <w:rFonts w:ascii="Montserrat ExtraLight" w:eastAsia="Montserrat ExtraLight" w:hAnsi="Montserrat ExtraLight" w:cs="Montserrat ExtraLight"/>
          <w:sz w:val="18"/>
          <w:szCs w:val="18"/>
          <w:lang w:val="en-US"/>
        </w:rPr>
        <w:t>Balance@gmx.de</w:t>
      </w:r>
      <w:r w:rsidRPr="00DB4506">
        <w:rPr>
          <w:rFonts w:ascii="Montserrat ExtraLight" w:eastAsia="Montserrat ExtraLight" w:hAnsi="Montserrat ExtraLight" w:cs="Montserrat ExtraLight"/>
          <w:sz w:val="18"/>
          <w:szCs w:val="18"/>
          <w:lang w:val="en-US"/>
        </w:rPr>
        <w:t>  </w:t>
      </w:r>
    </w:p>
    <w:p w14:paraId="02631D8E" w14:textId="77777777" w:rsidR="00307FBC" w:rsidRDefault="00307FBC" w:rsidP="00307FBC">
      <w:pPr>
        <w:spacing w:line="360" w:lineRule="auto"/>
        <w:ind w:left="1520" w:right="242" w:hanging="760"/>
        <w:rPr>
          <w:rFonts w:ascii="Montserrat ExtraLight" w:eastAsia="Montserrat ExtraLight" w:hAnsi="Montserrat ExtraLight" w:cs="Montserrat ExtraLight"/>
          <w:sz w:val="18"/>
          <w:szCs w:val="18"/>
        </w:rPr>
      </w:pPr>
    </w:p>
    <w:p w14:paraId="2F717DB2" w14:textId="52BC23AA" w:rsidR="00307FBC" w:rsidRDefault="00307FBC" w:rsidP="00307FBC">
      <w:pPr>
        <w:spacing w:line="360" w:lineRule="auto"/>
        <w:rPr>
          <w:rFonts w:ascii="Montserrat" w:eastAsia="Montserrat" w:hAnsi="Montserrat" w:cs="Montserrat"/>
          <w:b/>
          <w:sz w:val="20"/>
          <w:szCs w:val="20"/>
        </w:rPr>
      </w:pPr>
      <w:r>
        <w:rPr>
          <w:rFonts w:ascii="Montserrat" w:eastAsia="Montserrat" w:hAnsi="Montserrat" w:cs="Montserrat"/>
          <w:b/>
          <w:sz w:val="20"/>
          <w:szCs w:val="20"/>
        </w:rPr>
        <w:t>§7</w:t>
      </w:r>
      <w:r w:rsidR="00DB4506">
        <w:rPr>
          <w:rFonts w:ascii="Montserrat" w:eastAsia="Montserrat" w:hAnsi="Montserrat" w:cs="Montserrat"/>
          <w:b/>
          <w:sz w:val="20"/>
          <w:szCs w:val="20"/>
        </w:rPr>
        <w:tab/>
        <w:t xml:space="preserve"> Kündigung</w:t>
      </w:r>
    </w:p>
    <w:p w14:paraId="2FEFD67B" w14:textId="77777777"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7.1</w:t>
      </w:r>
      <w:r>
        <w:rPr>
          <w:rFonts w:ascii="Montserrat ExtraLight" w:eastAsia="Montserrat ExtraLight" w:hAnsi="Montserrat ExtraLight" w:cs="Montserrat ExtraLight"/>
          <w:sz w:val="18"/>
          <w:szCs w:val="18"/>
        </w:rPr>
        <w:tab/>
        <w:t>Der Vertrag kann von beiden Seiten jederzeit fristlos gekündigt werden. Bereits in Anspruch genommene Leistungen sind unabhängig davon zu bezahlen.</w:t>
      </w:r>
    </w:p>
    <w:p w14:paraId="1F03FBBC" w14:textId="77777777" w:rsidR="00307FBC" w:rsidRDefault="00307FBC" w:rsidP="00307FBC">
      <w:pPr>
        <w:spacing w:line="360" w:lineRule="auto"/>
        <w:ind w:left="1520" w:hanging="760"/>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7.2</w:t>
      </w:r>
      <w:r>
        <w:rPr>
          <w:rFonts w:ascii="Montserrat ExtraLight" w:eastAsia="Montserrat ExtraLight" w:hAnsi="Montserrat ExtraLight" w:cs="Montserrat ExtraLight"/>
          <w:sz w:val="18"/>
          <w:szCs w:val="18"/>
        </w:rPr>
        <w:tab/>
        <w:t>Die Kündigung bedingt mindestens der Textform.</w:t>
      </w:r>
    </w:p>
    <w:p w14:paraId="76DD26F9" w14:textId="3D020DE4"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7.3</w:t>
      </w:r>
      <w:r>
        <w:rPr>
          <w:rFonts w:ascii="Montserrat ExtraLight" w:eastAsia="Montserrat ExtraLight" w:hAnsi="Montserrat ExtraLight" w:cs="Montserrat ExtraLight"/>
          <w:sz w:val="18"/>
          <w:szCs w:val="18"/>
        </w:rPr>
        <w:tab/>
        <w:t>Nach Ausspruch der Kündigung sind die innerhalb der folgenden</w:t>
      </w:r>
      <w:r w:rsidR="00DB4506">
        <w:rPr>
          <w:rFonts w:ascii="Montserrat ExtraLight" w:eastAsia="Montserrat ExtraLight" w:hAnsi="Montserrat ExtraLight" w:cs="Montserrat ExtraLight"/>
          <w:sz w:val="18"/>
          <w:szCs w:val="18"/>
        </w:rPr>
        <w:t xml:space="preserve"> 7 </w:t>
      </w:r>
      <w:r>
        <w:rPr>
          <w:rFonts w:ascii="Montserrat ExtraLight" w:eastAsia="Montserrat ExtraLight" w:hAnsi="Montserrat ExtraLight" w:cs="Montserrat ExtraLight"/>
          <w:sz w:val="18"/>
          <w:szCs w:val="18"/>
        </w:rPr>
        <w:t>Werktage vereinbarten Sitzungen noch vollständig zu vergüten. Dies gilt nur dann nicht, wenn der Coachee den Nachweis erbringen kann, dass dem Coach kein oder lediglich ein geringer Schaden entstanden ist.</w:t>
      </w:r>
    </w:p>
    <w:p w14:paraId="1D2D09D5" w14:textId="77777777" w:rsidR="00307FBC" w:rsidRDefault="00307FBC" w:rsidP="00307FBC">
      <w:pPr>
        <w:spacing w:line="360" w:lineRule="auto"/>
        <w:rPr>
          <w:rFonts w:ascii="Montserrat" w:eastAsia="Montserrat" w:hAnsi="Montserrat" w:cs="Montserrat"/>
          <w:b/>
          <w:sz w:val="20"/>
          <w:szCs w:val="20"/>
        </w:rPr>
      </w:pPr>
    </w:p>
    <w:p w14:paraId="63DEEF18" w14:textId="77777777" w:rsidR="00307FBC" w:rsidRDefault="00307FBC" w:rsidP="00307FBC">
      <w:pPr>
        <w:spacing w:line="360" w:lineRule="auto"/>
        <w:rPr>
          <w:rFonts w:ascii="Montserrat" w:eastAsia="Montserrat" w:hAnsi="Montserrat" w:cs="Montserrat"/>
          <w:b/>
          <w:sz w:val="20"/>
          <w:szCs w:val="20"/>
        </w:rPr>
      </w:pPr>
      <w:r>
        <w:rPr>
          <w:rFonts w:ascii="Montserrat" w:eastAsia="Montserrat" w:hAnsi="Montserrat" w:cs="Montserrat"/>
          <w:b/>
          <w:sz w:val="20"/>
          <w:szCs w:val="20"/>
        </w:rPr>
        <w:t>§8</w:t>
      </w:r>
      <w:r>
        <w:rPr>
          <w:rFonts w:ascii="Montserrat" w:eastAsia="Montserrat" w:hAnsi="Montserrat" w:cs="Montserrat"/>
          <w:b/>
          <w:sz w:val="20"/>
          <w:szCs w:val="20"/>
        </w:rPr>
        <w:tab/>
        <w:t>Haftung</w:t>
      </w:r>
    </w:p>
    <w:p w14:paraId="7A8746D4" w14:textId="77777777"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8.1</w:t>
      </w:r>
      <w:r>
        <w:rPr>
          <w:rFonts w:ascii="Montserrat ExtraLight" w:eastAsia="Montserrat ExtraLight" w:hAnsi="Montserrat ExtraLight" w:cs="Montserrat ExtraLight"/>
          <w:sz w:val="18"/>
          <w:szCs w:val="18"/>
        </w:rPr>
        <w:tab/>
        <w:t>Der Coach haftet in Fällen des Vorsatzes oder der groben Fahrlässigkeit sowie bei Verletzung des Lebens, des Körpers oder der Gesundheit und wegen der Verletzung wesentlicher Vertragspflichten nach den gesetzlichen Bestimmungen. Für leichte Fahrlässigkeit haftet der Coach ausschließlich nach den Vorschriften des Produkthaftungsgesetzes. Der Schadensersatzanspruch für die leicht fahrlässige Verletzung wesentlicher Vertragspflichten ist auf den vertragstypischen, vorhersehbaren Schaden begrenzt, soweit es nicht um Schäden aufgrund der Verletzung des Lebens, des Körpers oder der Gesundheit geht.</w:t>
      </w:r>
    </w:p>
    <w:p w14:paraId="32B52E6C" w14:textId="77777777"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8.2</w:t>
      </w:r>
      <w:r>
        <w:rPr>
          <w:rFonts w:ascii="Montserrat ExtraLight" w:eastAsia="Montserrat ExtraLight" w:hAnsi="Montserrat ExtraLight" w:cs="Montserrat ExtraLight"/>
          <w:sz w:val="18"/>
          <w:szCs w:val="18"/>
        </w:rPr>
        <w:tab/>
        <w:t xml:space="preserve">Der Coach übernimmt keine Haftung für ein eventuelles Nichtzustandekommen der Beratung aufgrund technischer Probleme aufseiten des Nutzers bei der E-Mail, Internet- oder Telefonübertragung bzw. aufgrund sonstiger, in der Sphäre des Coachees liegender, Umstände. </w:t>
      </w:r>
    </w:p>
    <w:p w14:paraId="6BC2C55D" w14:textId="0D7BDCB0" w:rsidR="00307FBC" w:rsidRDefault="00307FBC" w:rsidP="00307FBC">
      <w:pPr>
        <w:spacing w:line="360" w:lineRule="auto"/>
        <w:ind w:left="1520" w:hanging="760"/>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8.4</w:t>
      </w:r>
      <w:r>
        <w:rPr>
          <w:rFonts w:ascii="Montserrat ExtraLight" w:eastAsia="Montserrat ExtraLight" w:hAnsi="Montserrat ExtraLight" w:cs="Montserrat ExtraLight"/>
          <w:sz w:val="18"/>
          <w:szCs w:val="18"/>
        </w:rPr>
        <w:tab/>
        <w:t xml:space="preserve">Der Coachee nimmt insbesondere zur Kenntnis und akzeptiert, dass das (sogenannte) Coaching keine Therapie o. ä. darstellt und keinesfalls als Ersatz dienen kann für Beratungen, Therapien, Analysen, Gesundheitsvorsorge, Suchtbehandlungen und sonstige, professionelle Dienstleistungen durch dafür speziell ausgebildete Personen. Die Ermittlung des Bedarfs für – und die Inanspruchnahme – solche(r) Dienstleistungen liegt </w:t>
      </w:r>
      <w:r w:rsidR="00DB4506">
        <w:rPr>
          <w:rFonts w:ascii="Montserrat ExtraLight" w:eastAsia="Montserrat ExtraLight" w:hAnsi="Montserrat ExtraLight" w:cs="Montserrat ExtraLight"/>
          <w:sz w:val="18"/>
          <w:szCs w:val="18"/>
        </w:rPr>
        <w:t>allein</w:t>
      </w:r>
      <w:r>
        <w:rPr>
          <w:rFonts w:ascii="Montserrat ExtraLight" w:eastAsia="Montserrat ExtraLight" w:hAnsi="Montserrat ExtraLight" w:cs="Montserrat ExtraLight"/>
          <w:sz w:val="18"/>
          <w:szCs w:val="18"/>
        </w:rPr>
        <w:t xml:space="preserve"> im Ermessen und in der Verantwortung des Coachees bzw. </w:t>
      </w:r>
      <w:r w:rsidR="00DB4506">
        <w:rPr>
          <w:rFonts w:ascii="Montserrat ExtraLight" w:eastAsia="Montserrat ExtraLight" w:hAnsi="Montserrat ExtraLight" w:cs="Montserrat ExtraLight"/>
          <w:sz w:val="18"/>
          <w:szCs w:val="18"/>
        </w:rPr>
        <w:t>dessen gesetzlichen</w:t>
      </w:r>
      <w:r>
        <w:rPr>
          <w:rFonts w:ascii="Montserrat ExtraLight" w:eastAsia="Montserrat ExtraLight" w:hAnsi="Montserrat ExtraLight" w:cs="Montserrat ExtraLight"/>
          <w:sz w:val="18"/>
          <w:szCs w:val="18"/>
        </w:rPr>
        <w:t xml:space="preserve"> Vertreters, und in der Erbringung des vertraglich vereinbarten Coachings liegen keinerlei Heils- oder sonstiges Erfolgsversprechen irgendeiner Art. Insbesondere wird die Haftung des Coaches für den Eintritt bzw. Nichteintritt bestimmter Ereignisse, Zustände und/oder Entwicklungen im Leben einzelner Coachees (z.B. Erreichen angestrebter Ziele, persönliches Fortkommen, Zustand von Glück, etc.) ausdrücklich ausgeschlossen.</w:t>
      </w:r>
    </w:p>
    <w:p w14:paraId="2A1A82B6" w14:textId="77777777" w:rsidR="00307FBC" w:rsidRDefault="00307FBC" w:rsidP="00307FBC">
      <w:pPr>
        <w:spacing w:line="360" w:lineRule="auto"/>
        <w:ind w:left="1520" w:hanging="760"/>
        <w:rPr>
          <w:rFonts w:ascii="Montserrat ExtraLight" w:eastAsia="Montserrat ExtraLight" w:hAnsi="Montserrat ExtraLight" w:cs="Montserrat ExtraLight"/>
          <w:sz w:val="18"/>
          <w:szCs w:val="18"/>
        </w:rPr>
      </w:pPr>
    </w:p>
    <w:p w14:paraId="5615589B" w14:textId="77777777" w:rsidR="00307FBC" w:rsidRDefault="00307FBC" w:rsidP="00307FBC">
      <w:pPr>
        <w:spacing w:line="360" w:lineRule="auto"/>
        <w:rPr>
          <w:rFonts w:ascii="Montserrat" w:eastAsia="Montserrat" w:hAnsi="Montserrat" w:cs="Montserrat"/>
          <w:b/>
          <w:sz w:val="20"/>
          <w:szCs w:val="20"/>
        </w:rPr>
      </w:pPr>
      <w:r>
        <w:rPr>
          <w:rFonts w:ascii="Montserrat" w:eastAsia="Montserrat" w:hAnsi="Montserrat" w:cs="Montserrat"/>
          <w:b/>
          <w:sz w:val="20"/>
          <w:szCs w:val="20"/>
        </w:rPr>
        <w:t>§9</w:t>
      </w:r>
      <w:r>
        <w:rPr>
          <w:rFonts w:ascii="Montserrat" w:eastAsia="Montserrat" w:hAnsi="Montserrat" w:cs="Montserrat"/>
          <w:b/>
          <w:sz w:val="20"/>
          <w:szCs w:val="20"/>
        </w:rPr>
        <w:tab/>
        <w:t>Zusatzvereinbarungen</w:t>
      </w:r>
    </w:p>
    <w:p w14:paraId="7F857480" w14:textId="42F3B840" w:rsidR="00307FBC" w:rsidRPr="00DB4506" w:rsidRDefault="00307FBC" w:rsidP="00DB4506">
      <w:pPr>
        <w:numPr>
          <w:ilvl w:val="0"/>
          <w:numId w:val="4"/>
        </w:numPr>
        <w:spacing w:line="360" w:lineRule="auto"/>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 xml:space="preserve">Der Coach ist </w:t>
      </w:r>
      <w:r w:rsidR="00DB4506">
        <w:rPr>
          <w:rFonts w:ascii="Montserrat ExtraLight" w:eastAsia="Montserrat ExtraLight" w:hAnsi="Montserrat ExtraLight" w:cs="Montserrat ExtraLight"/>
          <w:sz w:val="18"/>
          <w:szCs w:val="18"/>
        </w:rPr>
        <w:t>kein</w:t>
      </w:r>
      <w:r>
        <w:rPr>
          <w:rFonts w:ascii="Montserrat ExtraLight" w:eastAsia="Montserrat ExtraLight" w:hAnsi="Montserrat ExtraLight" w:cs="Montserrat ExtraLight"/>
          <w:sz w:val="18"/>
          <w:szCs w:val="18"/>
        </w:rPr>
        <w:t xml:space="preserve"> Mitglied der International </w:t>
      </w:r>
      <w:proofErr w:type="spellStart"/>
      <w:r>
        <w:rPr>
          <w:rFonts w:ascii="Montserrat ExtraLight" w:eastAsia="Montserrat ExtraLight" w:hAnsi="Montserrat ExtraLight" w:cs="Montserrat ExtraLight"/>
          <w:sz w:val="18"/>
          <w:szCs w:val="18"/>
        </w:rPr>
        <w:t>Association</w:t>
      </w:r>
      <w:proofErr w:type="spellEnd"/>
      <w:r>
        <w:rPr>
          <w:rFonts w:ascii="Montserrat ExtraLight" w:eastAsia="Montserrat ExtraLight" w:hAnsi="Montserrat ExtraLight" w:cs="Montserrat ExtraLight"/>
          <w:sz w:val="18"/>
          <w:szCs w:val="18"/>
        </w:rPr>
        <w:t xml:space="preserve"> </w:t>
      </w:r>
      <w:proofErr w:type="spellStart"/>
      <w:r>
        <w:rPr>
          <w:rFonts w:ascii="Montserrat ExtraLight" w:eastAsia="Montserrat ExtraLight" w:hAnsi="Montserrat ExtraLight" w:cs="Montserrat ExtraLight"/>
          <w:sz w:val="18"/>
          <w:szCs w:val="18"/>
        </w:rPr>
        <w:t>of</w:t>
      </w:r>
      <w:proofErr w:type="spellEnd"/>
      <w:r>
        <w:rPr>
          <w:rFonts w:ascii="Montserrat ExtraLight" w:eastAsia="Montserrat ExtraLight" w:hAnsi="Montserrat ExtraLight" w:cs="Montserrat ExtraLight"/>
          <w:sz w:val="18"/>
          <w:szCs w:val="18"/>
        </w:rPr>
        <w:t xml:space="preserve"> </w:t>
      </w:r>
      <w:proofErr w:type="spellStart"/>
      <w:r>
        <w:rPr>
          <w:rFonts w:ascii="Montserrat ExtraLight" w:eastAsia="Montserrat ExtraLight" w:hAnsi="Montserrat ExtraLight" w:cs="Montserrat ExtraLight"/>
          <w:sz w:val="18"/>
          <w:szCs w:val="18"/>
        </w:rPr>
        <w:t>Scientologists</w:t>
      </w:r>
      <w:proofErr w:type="spellEnd"/>
      <w:r>
        <w:rPr>
          <w:rFonts w:ascii="Montserrat ExtraLight" w:eastAsia="Montserrat ExtraLight" w:hAnsi="Montserrat ExtraLight" w:cs="Montserrat ExtraLight"/>
          <w:sz w:val="18"/>
          <w:szCs w:val="18"/>
        </w:rPr>
        <w:t xml:space="preserve"> (IAS), des World Institute </w:t>
      </w:r>
      <w:proofErr w:type="spellStart"/>
      <w:r>
        <w:rPr>
          <w:rFonts w:ascii="Montserrat ExtraLight" w:eastAsia="Montserrat ExtraLight" w:hAnsi="Montserrat ExtraLight" w:cs="Montserrat ExtraLight"/>
          <w:sz w:val="18"/>
          <w:szCs w:val="18"/>
        </w:rPr>
        <w:t>of</w:t>
      </w:r>
      <w:proofErr w:type="spellEnd"/>
      <w:r>
        <w:rPr>
          <w:rFonts w:ascii="Montserrat ExtraLight" w:eastAsia="Montserrat ExtraLight" w:hAnsi="Montserrat ExtraLight" w:cs="Montserrat ExtraLight"/>
          <w:sz w:val="18"/>
          <w:szCs w:val="18"/>
        </w:rPr>
        <w:t xml:space="preserve"> Scientology Enterprises (WISE), der Scientology Church </w:t>
      </w:r>
      <w:r>
        <w:rPr>
          <w:rFonts w:ascii="Montserrat ExtraLight" w:eastAsia="Montserrat ExtraLight" w:hAnsi="Montserrat ExtraLight" w:cs="Montserrat ExtraLight"/>
          <w:sz w:val="18"/>
          <w:szCs w:val="18"/>
        </w:rPr>
        <w:lastRenderedPageBreak/>
        <w:t xml:space="preserve">oder einer anderen Scientology-Organisation. Er arbeitet nicht nach der Technologie des L. Ron Hubbard. </w:t>
      </w:r>
    </w:p>
    <w:p w14:paraId="3DD35E64" w14:textId="77777777" w:rsidR="00307FBC" w:rsidRDefault="00307FBC" w:rsidP="00307FBC">
      <w:pPr>
        <w:spacing w:line="360" w:lineRule="auto"/>
        <w:ind w:left="2160"/>
        <w:rPr>
          <w:rFonts w:ascii="Montserrat ExtraLight" w:eastAsia="Montserrat ExtraLight" w:hAnsi="Montserrat ExtraLight" w:cs="Montserrat ExtraLight"/>
          <w:sz w:val="18"/>
          <w:szCs w:val="18"/>
        </w:rPr>
      </w:pPr>
    </w:p>
    <w:p w14:paraId="70D900F6" w14:textId="77777777" w:rsidR="00307FBC" w:rsidRDefault="00307FBC" w:rsidP="00307FBC">
      <w:pPr>
        <w:spacing w:line="360" w:lineRule="auto"/>
        <w:rPr>
          <w:rFonts w:ascii="Montserrat" w:eastAsia="Montserrat" w:hAnsi="Montserrat" w:cs="Montserrat"/>
          <w:b/>
          <w:sz w:val="20"/>
          <w:szCs w:val="20"/>
        </w:rPr>
      </w:pPr>
      <w:r>
        <w:rPr>
          <w:rFonts w:ascii="Montserrat" w:eastAsia="Montserrat" w:hAnsi="Montserrat" w:cs="Montserrat"/>
          <w:b/>
          <w:sz w:val="20"/>
          <w:szCs w:val="20"/>
        </w:rPr>
        <w:t>§10</w:t>
      </w:r>
      <w:r>
        <w:rPr>
          <w:rFonts w:ascii="Montserrat" w:eastAsia="Montserrat" w:hAnsi="Montserrat" w:cs="Montserrat"/>
          <w:b/>
          <w:sz w:val="20"/>
          <w:szCs w:val="20"/>
        </w:rPr>
        <w:tab/>
        <w:t>Datenschutz und Verschwiegenheit</w:t>
      </w:r>
    </w:p>
    <w:p w14:paraId="5006C704" w14:textId="77777777" w:rsidR="00307FBC" w:rsidRDefault="00307FBC" w:rsidP="00307FBC">
      <w:pPr>
        <w:numPr>
          <w:ilvl w:val="0"/>
          <w:numId w:val="8"/>
        </w:numPr>
        <w:spacing w:line="360" w:lineRule="auto"/>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Die Parteien verpflichten sich, während der Dauer des Coachings und auch nach dessen Beendigung, über alle Betriebs- und Geschäftsgeheimnisse der jeweils anderen Partei Stillschweigen zu bewahren.</w:t>
      </w:r>
    </w:p>
    <w:p w14:paraId="2F0DC2A4" w14:textId="77777777" w:rsidR="00307FBC" w:rsidRDefault="00307FBC" w:rsidP="00307FBC">
      <w:pPr>
        <w:numPr>
          <w:ilvl w:val="0"/>
          <w:numId w:val="8"/>
        </w:numPr>
        <w:spacing w:line="360" w:lineRule="auto"/>
        <w:jc w:val="both"/>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Der Coachee willigt in die Verwendung seiner Daten gemäß der nachfolgenden Datenschutzerklärung „Hinweise zur Datenverarbeitung“ ein. Die Datenschutzerklärung wird als Anlage zu diesem Vertrag genommen.</w:t>
      </w:r>
    </w:p>
    <w:p w14:paraId="3DF0CD6B" w14:textId="77777777" w:rsidR="00307FBC" w:rsidRDefault="00307FBC" w:rsidP="00307FBC">
      <w:pPr>
        <w:numPr>
          <w:ilvl w:val="0"/>
          <w:numId w:val="8"/>
        </w:numPr>
        <w:spacing w:line="360" w:lineRule="auto"/>
        <w:rPr>
          <w:rFonts w:ascii="Montserrat ExtraLight" w:eastAsia="Montserrat ExtraLight" w:hAnsi="Montserrat ExtraLight" w:cs="Montserrat ExtraLight"/>
          <w:sz w:val="18"/>
          <w:szCs w:val="18"/>
        </w:rPr>
      </w:pPr>
      <w:r>
        <w:rPr>
          <w:rFonts w:ascii="Montserrat ExtraLight" w:eastAsia="Montserrat ExtraLight" w:hAnsi="Montserrat ExtraLight" w:cs="Montserrat ExtraLight"/>
          <w:sz w:val="18"/>
          <w:szCs w:val="18"/>
        </w:rPr>
        <w:t>Der Coachee hat die ebenfalls nachfolgende Widerrufsbelehrung zur Kenntnis genommen und akzeptiert.</w:t>
      </w:r>
    </w:p>
    <w:p w14:paraId="5A05526B" w14:textId="77777777" w:rsidR="00307FBC" w:rsidRDefault="00307FBC" w:rsidP="00307FBC">
      <w:pPr>
        <w:spacing w:line="360" w:lineRule="auto"/>
        <w:ind w:left="2160"/>
        <w:rPr>
          <w:rFonts w:ascii="Montserrat ExtraLight" w:eastAsia="Montserrat ExtraLight" w:hAnsi="Montserrat ExtraLight" w:cs="Montserrat ExtraLight"/>
          <w:sz w:val="18"/>
          <w:szCs w:val="18"/>
        </w:rPr>
      </w:pPr>
    </w:p>
    <w:p w14:paraId="1937B6D4" w14:textId="77777777" w:rsidR="00307FBC" w:rsidRDefault="00307FBC" w:rsidP="00307FBC">
      <w:pPr>
        <w:spacing w:line="360" w:lineRule="auto"/>
        <w:ind w:left="2160"/>
        <w:rPr>
          <w:rFonts w:ascii="Montserrat ExtraLight" w:eastAsia="Montserrat ExtraLight" w:hAnsi="Montserrat ExtraLight" w:cs="Montserrat ExtraLight"/>
          <w:sz w:val="18"/>
          <w:szCs w:val="18"/>
        </w:rPr>
      </w:pPr>
    </w:p>
    <w:p w14:paraId="096DA255" w14:textId="77777777" w:rsidR="00307FBC" w:rsidRPr="00D91EEC" w:rsidRDefault="00307FBC" w:rsidP="00307FBC">
      <w:pPr>
        <w:spacing w:line="360" w:lineRule="auto"/>
        <w:ind w:left="1520" w:hanging="760"/>
        <w:rPr>
          <w:rFonts w:ascii="Montserrat ExtraLight" w:eastAsia="Montserrat ExtraLight" w:hAnsi="Montserrat ExtraLight" w:cs="Montserrat ExtraLight"/>
          <w:sz w:val="18"/>
          <w:szCs w:val="18"/>
          <w:lang w:val="en-US"/>
        </w:rPr>
      </w:pPr>
      <w:r>
        <w:rPr>
          <w:rFonts w:ascii="Montserrat ExtraLight" w:eastAsia="Montserrat ExtraLight" w:hAnsi="Montserrat ExtraLight" w:cs="Montserrat ExtraLight"/>
          <w:sz w:val="18"/>
          <w:szCs w:val="18"/>
        </w:rPr>
        <w:tab/>
      </w:r>
      <w:r>
        <w:rPr>
          <w:rFonts w:ascii="Montserrat ExtraLight" w:eastAsia="Montserrat ExtraLight" w:hAnsi="Montserrat ExtraLight" w:cs="Montserrat ExtraLight"/>
          <w:sz w:val="18"/>
          <w:szCs w:val="18"/>
        </w:rPr>
        <w:tab/>
        <w:t xml:space="preserve"> </w:t>
      </w:r>
      <w:r w:rsidRPr="00D91EEC">
        <w:rPr>
          <w:rFonts w:ascii="Montserrat ExtraLight" w:eastAsia="Montserrat ExtraLight" w:hAnsi="Montserrat ExtraLight" w:cs="Montserrat ExtraLight"/>
          <w:sz w:val="18"/>
          <w:szCs w:val="18"/>
          <w:lang w:val="en-US"/>
        </w:rPr>
        <w:t>_________________________________    _________________________________</w:t>
      </w:r>
    </w:p>
    <w:p w14:paraId="4DF95D03" w14:textId="77777777" w:rsidR="00307FBC" w:rsidRPr="00D91EEC" w:rsidRDefault="00307FBC" w:rsidP="00307FBC">
      <w:pPr>
        <w:spacing w:line="360" w:lineRule="auto"/>
        <w:rPr>
          <w:rFonts w:ascii="Montserrat ExtraLight" w:eastAsia="Montserrat ExtraLight" w:hAnsi="Montserrat ExtraLight" w:cs="Montserrat ExtraLight"/>
          <w:sz w:val="18"/>
          <w:szCs w:val="18"/>
          <w:lang w:val="en-US"/>
        </w:rPr>
      </w:pPr>
      <w:r w:rsidRPr="00D91EEC">
        <w:rPr>
          <w:rFonts w:ascii="Montserrat ExtraLight" w:eastAsia="Montserrat ExtraLight" w:hAnsi="Montserrat ExtraLight" w:cs="Montserrat ExtraLight"/>
          <w:sz w:val="18"/>
          <w:szCs w:val="18"/>
          <w:lang w:val="en-US"/>
        </w:rPr>
        <w:tab/>
        <w:t xml:space="preserve">                                  Ort, Datum</w:t>
      </w:r>
      <w:r w:rsidRPr="00D91EEC">
        <w:rPr>
          <w:rFonts w:ascii="Montserrat ExtraLight" w:eastAsia="Montserrat ExtraLight" w:hAnsi="Montserrat ExtraLight" w:cs="Montserrat ExtraLight"/>
          <w:sz w:val="18"/>
          <w:szCs w:val="18"/>
          <w:lang w:val="en-US"/>
        </w:rPr>
        <w:tab/>
      </w:r>
      <w:r w:rsidRPr="00D91EEC">
        <w:rPr>
          <w:rFonts w:ascii="Montserrat ExtraLight" w:eastAsia="Montserrat ExtraLight" w:hAnsi="Montserrat ExtraLight" w:cs="Montserrat ExtraLight"/>
          <w:sz w:val="18"/>
          <w:szCs w:val="18"/>
          <w:lang w:val="en-US"/>
        </w:rPr>
        <w:tab/>
        <w:t xml:space="preserve">                         Ort, Datum</w:t>
      </w:r>
    </w:p>
    <w:p w14:paraId="72721687" w14:textId="77777777" w:rsidR="00307FBC" w:rsidRPr="00D91EEC" w:rsidRDefault="00307FBC" w:rsidP="00307FBC">
      <w:pPr>
        <w:spacing w:line="360" w:lineRule="auto"/>
        <w:ind w:left="1520" w:hanging="760"/>
        <w:rPr>
          <w:rFonts w:ascii="Montserrat ExtraLight" w:eastAsia="Montserrat ExtraLight" w:hAnsi="Montserrat ExtraLight" w:cs="Montserrat ExtraLight"/>
          <w:sz w:val="18"/>
          <w:szCs w:val="18"/>
          <w:lang w:val="en-US"/>
        </w:rPr>
      </w:pPr>
    </w:p>
    <w:p w14:paraId="1DD71C1A" w14:textId="77777777" w:rsidR="00307FBC" w:rsidRPr="00D91EEC" w:rsidRDefault="00307FBC" w:rsidP="00307FBC">
      <w:pPr>
        <w:spacing w:line="360" w:lineRule="auto"/>
        <w:ind w:left="1520" w:hanging="760"/>
        <w:rPr>
          <w:rFonts w:ascii="Montserrat ExtraLight" w:eastAsia="Montserrat ExtraLight" w:hAnsi="Montserrat ExtraLight" w:cs="Montserrat ExtraLight"/>
          <w:sz w:val="18"/>
          <w:szCs w:val="18"/>
          <w:lang w:val="en-US"/>
        </w:rPr>
      </w:pPr>
    </w:p>
    <w:p w14:paraId="605DC9DD" w14:textId="77777777" w:rsidR="00307FBC" w:rsidRPr="00D91EEC" w:rsidRDefault="00307FBC" w:rsidP="00307FBC">
      <w:pPr>
        <w:spacing w:line="360" w:lineRule="auto"/>
        <w:ind w:left="1520" w:hanging="760"/>
        <w:rPr>
          <w:rFonts w:ascii="Montserrat ExtraLight" w:eastAsia="Montserrat ExtraLight" w:hAnsi="Montserrat ExtraLight" w:cs="Montserrat ExtraLight"/>
          <w:sz w:val="18"/>
          <w:szCs w:val="18"/>
          <w:lang w:val="en-US"/>
        </w:rPr>
      </w:pPr>
      <w:r w:rsidRPr="00D91EEC">
        <w:rPr>
          <w:rFonts w:ascii="Montserrat ExtraLight" w:eastAsia="Montserrat ExtraLight" w:hAnsi="Montserrat ExtraLight" w:cs="Montserrat ExtraLight"/>
          <w:sz w:val="18"/>
          <w:szCs w:val="18"/>
          <w:lang w:val="en-US"/>
        </w:rPr>
        <w:tab/>
      </w:r>
      <w:r w:rsidRPr="00D91EEC">
        <w:rPr>
          <w:rFonts w:ascii="Montserrat ExtraLight" w:eastAsia="Montserrat ExtraLight" w:hAnsi="Montserrat ExtraLight" w:cs="Montserrat ExtraLight"/>
          <w:sz w:val="18"/>
          <w:szCs w:val="18"/>
          <w:lang w:val="en-US"/>
        </w:rPr>
        <w:tab/>
        <w:t>_________________________________     _________________________________</w:t>
      </w:r>
    </w:p>
    <w:p w14:paraId="3D001586" w14:textId="77777777" w:rsidR="00C91CC6" w:rsidRPr="00D91EEC" w:rsidRDefault="00C91CC6" w:rsidP="00C91CC6">
      <w:pPr>
        <w:spacing w:line="360" w:lineRule="auto"/>
        <w:rPr>
          <w:rFonts w:ascii="Montserrat ExtraLight" w:eastAsia="Montserrat ExtraLight" w:hAnsi="Montserrat ExtraLight" w:cs="Montserrat ExtraLight"/>
          <w:sz w:val="18"/>
          <w:szCs w:val="18"/>
          <w:lang w:val="en-US"/>
        </w:rPr>
      </w:pPr>
    </w:p>
    <w:p w14:paraId="09161AE0" w14:textId="77777777" w:rsidR="00307FBC" w:rsidRPr="00C91CC6" w:rsidRDefault="00307FBC" w:rsidP="00307FBC">
      <w:pPr>
        <w:spacing w:line="360" w:lineRule="auto"/>
        <w:ind w:left="1520" w:hanging="760"/>
        <w:rPr>
          <w:rFonts w:ascii="Montserrat ExtraLight" w:eastAsia="Montserrat ExtraLight" w:hAnsi="Montserrat ExtraLight" w:cs="Montserrat ExtraLight"/>
          <w:sz w:val="18"/>
          <w:szCs w:val="18"/>
          <w:lang w:val="en-US"/>
        </w:rPr>
      </w:pPr>
      <w:r w:rsidRPr="00C91CC6">
        <w:rPr>
          <w:rFonts w:ascii="Montserrat ExtraLight" w:eastAsia="Montserrat ExtraLight" w:hAnsi="Montserrat ExtraLight" w:cs="Montserrat ExtraLight"/>
          <w:sz w:val="18"/>
          <w:szCs w:val="18"/>
          <w:lang w:val="en-US"/>
        </w:rPr>
        <w:t xml:space="preserve">                                 Coach</w:t>
      </w:r>
      <w:r w:rsidRPr="00C91CC6">
        <w:rPr>
          <w:rFonts w:ascii="Montserrat ExtraLight" w:eastAsia="Montserrat ExtraLight" w:hAnsi="Montserrat ExtraLight" w:cs="Montserrat ExtraLight"/>
          <w:sz w:val="18"/>
          <w:szCs w:val="18"/>
          <w:lang w:val="en-US"/>
        </w:rPr>
        <w:tab/>
        <w:t xml:space="preserve">                                                           </w:t>
      </w:r>
      <w:proofErr w:type="spellStart"/>
      <w:r w:rsidRPr="00C91CC6">
        <w:rPr>
          <w:rFonts w:ascii="Montserrat ExtraLight" w:eastAsia="Montserrat ExtraLight" w:hAnsi="Montserrat ExtraLight" w:cs="Montserrat ExtraLight"/>
          <w:sz w:val="18"/>
          <w:szCs w:val="18"/>
          <w:lang w:val="en-US"/>
        </w:rPr>
        <w:t>Coachee</w:t>
      </w:r>
      <w:proofErr w:type="spellEnd"/>
    </w:p>
    <w:p w14:paraId="62215852" w14:textId="77777777" w:rsidR="00C91CC6" w:rsidRDefault="00C91CC6">
      <w:pPr>
        <w:rPr>
          <w:lang w:val="en-US"/>
        </w:rPr>
      </w:pPr>
    </w:p>
    <w:p w14:paraId="0070C33C" w14:textId="77777777" w:rsidR="00C91CC6" w:rsidRDefault="00C91CC6">
      <w:pPr>
        <w:rPr>
          <w:lang w:val="en-US"/>
        </w:rPr>
      </w:pPr>
    </w:p>
    <w:p w14:paraId="3E0F8A81" w14:textId="77777777" w:rsidR="00C91CC6" w:rsidRDefault="00C91CC6">
      <w:pPr>
        <w:rPr>
          <w:lang w:val="en-US"/>
        </w:rPr>
      </w:pPr>
    </w:p>
    <w:p w14:paraId="6250BBBC" w14:textId="77777777" w:rsidR="00C91CC6" w:rsidRDefault="00C91CC6">
      <w:pPr>
        <w:rPr>
          <w:lang w:val="en-US"/>
        </w:rPr>
      </w:pPr>
    </w:p>
    <w:p w14:paraId="61B38159" w14:textId="77777777" w:rsidR="00C91CC6" w:rsidRDefault="00C91CC6">
      <w:pPr>
        <w:rPr>
          <w:lang w:val="en-US"/>
        </w:rPr>
      </w:pPr>
    </w:p>
    <w:p w14:paraId="55BB366D" w14:textId="77777777" w:rsidR="00C91CC6" w:rsidRDefault="00C91CC6">
      <w:pPr>
        <w:rPr>
          <w:lang w:val="en-US"/>
        </w:rPr>
      </w:pPr>
    </w:p>
    <w:p w14:paraId="1BFD02CF" w14:textId="77777777" w:rsidR="00C91CC6" w:rsidRDefault="00C91CC6">
      <w:pPr>
        <w:rPr>
          <w:lang w:val="en-US"/>
        </w:rPr>
      </w:pPr>
    </w:p>
    <w:p w14:paraId="3AD7D8BE" w14:textId="77777777" w:rsidR="00C91CC6" w:rsidRDefault="00C91CC6">
      <w:pPr>
        <w:rPr>
          <w:lang w:val="en-US"/>
        </w:rPr>
      </w:pPr>
    </w:p>
    <w:p w14:paraId="50A0D9B7" w14:textId="77777777" w:rsidR="00C91CC6" w:rsidRDefault="00C91CC6">
      <w:pPr>
        <w:rPr>
          <w:lang w:val="en-US"/>
        </w:rPr>
      </w:pPr>
    </w:p>
    <w:p w14:paraId="6B1C0DC0" w14:textId="77777777" w:rsidR="00C91CC6" w:rsidRDefault="00C91CC6">
      <w:pPr>
        <w:rPr>
          <w:lang w:val="en-US"/>
        </w:rPr>
      </w:pPr>
    </w:p>
    <w:p w14:paraId="294A614B" w14:textId="77777777" w:rsidR="00C91CC6" w:rsidRDefault="00C91CC6">
      <w:pPr>
        <w:rPr>
          <w:lang w:val="en-US"/>
        </w:rPr>
      </w:pPr>
    </w:p>
    <w:p w14:paraId="36FEE70A" w14:textId="77777777" w:rsidR="00C91CC6" w:rsidRDefault="00C91CC6">
      <w:pPr>
        <w:rPr>
          <w:lang w:val="en-US"/>
        </w:rPr>
      </w:pPr>
    </w:p>
    <w:p w14:paraId="486A856E" w14:textId="77777777" w:rsidR="00C91CC6" w:rsidRDefault="00C91CC6">
      <w:pPr>
        <w:rPr>
          <w:lang w:val="en-US"/>
        </w:rPr>
      </w:pPr>
    </w:p>
    <w:p w14:paraId="0B364D49" w14:textId="77777777" w:rsidR="00C91CC6" w:rsidRDefault="00C91CC6">
      <w:pPr>
        <w:rPr>
          <w:lang w:val="en-US"/>
        </w:rPr>
      </w:pPr>
    </w:p>
    <w:p w14:paraId="4C42F6A3" w14:textId="77777777" w:rsidR="00C91CC6" w:rsidRDefault="00C91CC6">
      <w:pPr>
        <w:rPr>
          <w:lang w:val="en-US"/>
        </w:rPr>
      </w:pPr>
    </w:p>
    <w:p w14:paraId="59E1E0EE" w14:textId="77777777" w:rsidR="00C91CC6" w:rsidRDefault="00C91CC6">
      <w:pPr>
        <w:rPr>
          <w:lang w:val="en-US"/>
        </w:rPr>
      </w:pPr>
    </w:p>
    <w:p w14:paraId="25ACDCC4" w14:textId="77777777" w:rsidR="00C91CC6" w:rsidRDefault="00C91CC6">
      <w:pPr>
        <w:rPr>
          <w:lang w:val="en-US"/>
        </w:rPr>
      </w:pPr>
    </w:p>
    <w:p w14:paraId="110096B6" w14:textId="77777777" w:rsidR="00C91CC6" w:rsidRDefault="00C91CC6">
      <w:pPr>
        <w:rPr>
          <w:lang w:val="en-US"/>
        </w:rPr>
      </w:pPr>
    </w:p>
    <w:p w14:paraId="1B2604A2" w14:textId="77777777" w:rsidR="00C91CC6" w:rsidRDefault="00C91CC6">
      <w:pPr>
        <w:rPr>
          <w:lang w:val="en-US"/>
        </w:rPr>
      </w:pPr>
    </w:p>
    <w:p w14:paraId="543D497F" w14:textId="77777777" w:rsidR="00C91CC6" w:rsidRDefault="00C91CC6">
      <w:pPr>
        <w:rPr>
          <w:lang w:val="en-US"/>
        </w:rPr>
      </w:pPr>
    </w:p>
    <w:p w14:paraId="0A0B23B0" w14:textId="77777777" w:rsidR="00C91CC6" w:rsidRDefault="00C91CC6">
      <w:pPr>
        <w:rPr>
          <w:lang w:val="en-US"/>
        </w:rPr>
      </w:pPr>
    </w:p>
    <w:p w14:paraId="7D6599CC" w14:textId="77777777" w:rsidR="00C91CC6" w:rsidRDefault="00C91CC6">
      <w:pPr>
        <w:rPr>
          <w:lang w:val="en-US"/>
        </w:rPr>
      </w:pPr>
    </w:p>
    <w:p w14:paraId="14A1E1BA" w14:textId="20B986C7" w:rsidR="00191010" w:rsidRPr="00C91CC6" w:rsidRDefault="00C91CC6">
      <w:pPr>
        <w:rPr>
          <w:lang w:val="en-US"/>
        </w:rPr>
      </w:pPr>
      <w:r w:rsidRPr="00C91CC6">
        <w:rPr>
          <w:lang w:val="en-US"/>
        </w:rPr>
        <w:t>Copyright: www.lauraseiler.</w:t>
      </w:r>
      <w:r>
        <w:rPr>
          <w:lang w:val="en-US"/>
        </w:rPr>
        <w:t>com</w:t>
      </w:r>
    </w:p>
    <w:sectPr w:rsidR="00191010" w:rsidRPr="00C91C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ExtraLight">
    <w:panose1 w:val="00000300000000000000"/>
    <w:charset w:val="4D"/>
    <w:family w:val="auto"/>
    <w:pitch w:val="variable"/>
    <w:sig w:usb0="2000020F" w:usb1="00000003" w:usb2="00000000" w:usb3="00000000" w:csb0="00000197" w:csb1="00000000"/>
  </w:font>
  <w:font w:name="Montserrat">
    <w:panose1 w:val="000005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059E"/>
    <w:multiLevelType w:val="multilevel"/>
    <w:tmpl w:val="38C07F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7787EF4"/>
    <w:multiLevelType w:val="multilevel"/>
    <w:tmpl w:val="32869A7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B94295A"/>
    <w:multiLevelType w:val="multilevel"/>
    <w:tmpl w:val="12C45C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87F3EFD"/>
    <w:multiLevelType w:val="multilevel"/>
    <w:tmpl w:val="5980F4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34073CBE"/>
    <w:multiLevelType w:val="multilevel"/>
    <w:tmpl w:val="269EDE5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4AE87947"/>
    <w:multiLevelType w:val="multilevel"/>
    <w:tmpl w:val="FBA801B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530F1DA9"/>
    <w:multiLevelType w:val="multilevel"/>
    <w:tmpl w:val="0E2ABA9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589E7EDE"/>
    <w:multiLevelType w:val="multilevel"/>
    <w:tmpl w:val="D92C28E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64EB5038"/>
    <w:multiLevelType w:val="multilevel"/>
    <w:tmpl w:val="7FF425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106537924">
    <w:abstractNumId w:val="5"/>
  </w:num>
  <w:num w:numId="2" w16cid:durableId="1397242964">
    <w:abstractNumId w:val="4"/>
  </w:num>
  <w:num w:numId="3" w16cid:durableId="1189682145">
    <w:abstractNumId w:val="0"/>
  </w:num>
  <w:num w:numId="4" w16cid:durableId="547962090">
    <w:abstractNumId w:val="1"/>
  </w:num>
  <w:num w:numId="5" w16cid:durableId="2078093977">
    <w:abstractNumId w:val="2"/>
  </w:num>
  <w:num w:numId="6" w16cid:durableId="654184848">
    <w:abstractNumId w:val="6"/>
  </w:num>
  <w:num w:numId="7" w16cid:durableId="871770332">
    <w:abstractNumId w:val="8"/>
  </w:num>
  <w:num w:numId="8" w16cid:durableId="122575836">
    <w:abstractNumId w:val="3"/>
  </w:num>
  <w:num w:numId="9" w16cid:durableId="1731877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BC"/>
    <w:rsid w:val="00081733"/>
    <w:rsid w:val="00191010"/>
    <w:rsid w:val="00307FBC"/>
    <w:rsid w:val="00362CD9"/>
    <w:rsid w:val="004A0C0A"/>
    <w:rsid w:val="005741ED"/>
    <w:rsid w:val="006E0CD4"/>
    <w:rsid w:val="006E2318"/>
    <w:rsid w:val="007F224F"/>
    <w:rsid w:val="00B219A6"/>
    <w:rsid w:val="00C91CC6"/>
    <w:rsid w:val="00D91EEC"/>
    <w:rsid w:val="00DB4506"/>
    <w:rsid w:val="00EC04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42A2AEE"/>
  <w15:chartTrackingRefBased/>
  <w15:docId w15:val="{A2BB6992-80C8-734F-9FCA-ACF8FDC6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7FBC"/>
    <w:pPr>
      <w:spacing w:line="276" w:lineRule="auto"/>
    </w:pPr>
    <w:rPr>
      <w:rFonts w:ascii="Arial" w:eastAsia="Arial" w:hAnsi="Arial" w:cs="Arial"/>
      <w:kern w:val="0"/>
      <w:sz w:val="22"/>
      <w:szCs w:val="22"/>
      <w:lang w:val="de" w:eastAsia="de-DE"/>
      <w14:ligatures w14:val="none"/>
    </w:rPr>
  </w:style>
  <w:style w:type="paragraph" w:styleId="berschrift1">
    <w:name w:val="heading 1"/>
    <w:basedOn w:val="Standard"/>
    <w:next w:val="Standard"/>
    <w:link w:val="berschrift1Zchn"/>
    <w:uiPriority w:val="9"/>
    <w:qFormat/>
    <w:rsid w:val="00307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07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07FB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07FB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07FB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07FB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07FB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07FB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07FB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7FB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07FB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07FB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07FB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07FB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07FB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7FB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07FB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7FBC"/>
    <w:rPr>
      <w:rFonts w:eastAsiaTheme="majorEastAsia" w:cstheme="majorBidi"/>
      <w:color w:val="272727" w:themeColor="text1" w:themeTint="D8"/>
    </w:rPr>
  </w:style>
  <w:style w:type="paragraph" w:styleId="Titel">
    <w:name w:val="Title"/>
    <w:basedOn w:val="Standard"/>
    <w:next w:val="Standard"/>
    <w:link w:val="TitelZchn"/>
    <w:uiPriority w:val="10"/>
    <w:qFormat/>
    <w:rsid w:val="00307FB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7FB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7FB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07FB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07FB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07FBC"/>
    <w:rPr>
      <w:i/>
      <w:iCs/>
      <w:color w:val="404040" w:themeColor="text1" w:themeTint="BF"/>
    </w:rPr>
  </w:style>
  <w:style w:type="paragraph" w:styleId="Listenabsatz">
    <w:name w:val="List Paragraph"/>
    <w:basedOn w:val="Standard"/>
    <w:uiPriority w:val="34"/>
    <w:qFormat/>
    <w:rsid w:val="00307FBC"/>
    <w:pPr>
      <w:ind w:left="720"/>
      <w:contextualSpacing/>
    </w:pPr>
  </w:style>
  <w:style w:type="character" w:styleId="IntensiveHervorhebung">
    <w:name w:val="Intense Emphasis"/>
    <w:basedOn w:val="Absatz-Standardschriftart"/>
    <w:uiPriority w:val="21"/>
    <w:qFormat/>
    <w:rsid w:val="00307FBC"/>
    <w:rPr>
      <w:i/>
      <w:iCs/>
      <w:color w:val="0F4761" w:themeColor="accent1" w:themeShade="BF"/>
    </w:rPr>
  </w:style>
  <w:style w:type="paragraph" w:styleId="IntensivesZitat">
    <w:name w:val="Intense Quote"/>
    <w:basedOn w:val="Standard"/>
    <w:next w:val="Standard"/>
    <w:link w:val="IntensivesZitatZchn"/>
    <w:uiPriority w:val="30"/>
    <w:qFormat/>
    <w:rsid w:val="00307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07FBC"/>
    <w:rPr>
      <w:i/>
      <w:iCs/>
      <w:color w:val="0F4761" w:themeColor="accent1" w:themeShade="BF"/>
    </w:rPr>
  </w:style>
  <w:style w:type="character" w:styleId="IntensiverVerweis">
    <w:name w:val="Intense Reference"/>
    <w:basedOn w:val="Absatz-Standardschriftart"/>
    <w:uiPriority w:val="32"/>
    <w:qFormat/>
    <w:rsid w:val="00307FBC"/>
    <w:rPr>
      <w:b/>
      <w:bCs/>
      <w:smallCaps/>
      <w:color w:val="0F4761" w:themeColor="accent1" w:themeShade="BF"/>
      <w:spacing w:val="5"/>
    </w:rPr>
  </w:style>
  <w:style w:type="character" w:styleId="Hyperlink">
    <w:name w:val="Hyperlink"/>
    <w:basedOn w:val="Absatz-Standardschriftart"/>
    <w:uiPriority w:val="99"/>
    <w:unhideWhenUsed/>
    <w:rsid w:val="00307FBC"/>
    <w:rPr>
      <w:color w:val="467886" w:themeColor="hyperlink"/>
      <w:u w:val="single"/>
    </w:rPr>
  </w:style>
  <w:style w:type="character" w:styleId="NichtaufgelsteErwhnung">
    <w:name w:val="Unresolved Mention"/>
    <w:basedOn w:val="Absatz-Standardschriftart"/>
    <w:uiPriority w:val="99"/>
    <w:semiHidden/>
    <w:unhideWhenUsed/>
    <w:rsid w:val="00307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tephanieluetters.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1325</Words>
  <Characters>8353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Lütters</dc:creator>
  <cp:keywords/>
  <dc:description/>
  <cp:lastModifiedBy>Stephanie Lütters</cp:lastModifiedBy>
  <cp:revision>5</cp:revision>
  <dcterms:created xsi:type="dcterms:W3CDTF">2024-11-10T18:15:00Z</dcterms:created>
  <dcterms:modified xsi:type="dcterms:W3CDTF">2024-11-10T20:16:00Z</dcterms:modified>
</cp:coreProperties>
</file>