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167C" w:rsidRPr="00B0167C" w:rsidRDefault="003C0784" w:rsidP="00B0167C">
      <w:pPr>
        <w:pStyle w:val="Listenabsatz"/>
        <w:numPr>
          <w:ilvl w:val="0"/>
          <w:numId w:val="4"/>
        </w:numPr>
        <w:rPr>
          <w:rFonts w:ascii="Arial" w:hAnsi="Arial" w:cs="Arial"/>
          <w:color w:val="333333"/>
          <w:sz w:val="21"/>
          <w:szCs w:val="21"/>
          <w:shd w:val="clear" w:color="auto" w:fill="FFFFFF"/>
        </w:rPr>
      </w:pPr>
      <w:r w:rsidRPr="00B0167C">
        <w:rPr>
          <w:rStyle w:val="Fett"/>
          <w:rFonts w:ascii="Arial" w:hAnsi="Arial" w:cs="Arial"/>
          <w:color w:val="333333"/>
          <w:sz w:val="38"/>
          <w:szCs w:val="38"/>
          <w:shd w:val="clear" w:color="auto" w:fill="FFFFFF"/>
          <w:lang w:val="de-DE"/>
        </w:rPr>
        <w:t>Allgemeines und Geltungsbereich</w:t>
      </w:r>
      <w:r w:rsidRPr="00B0167C">
        <w:rPr>
          <w:rFonts w:ascii="Arial" w:hAnsi="Arial" w:cs="Arial"/>
          <w:color w:val="333333"/>
          <w:sz w:val="21"/>
          <w:szCs w:val="21"/>
          <w:lang w:val="de-DE"/>
        </w:rPr>
        <w:br/>
      </w:r>
      <w:r w:rsidRPr="00B0167C">
        <w:rPr>
          <w:rFonts w:ascii="Arial" w:hAnsi="Arial" w:cs="Arial"/>
          <w:color w:val="333333"/>
          <w:sz w:val="21"/>
          <w:szCs w:val="21"/>
          <w:shd w:val="clear" w:color="auto" w:fill="FFFFFF"/>
          <w:lang w:val="de-DE"/>
        </w:rPr>
        <w:t xml:space="preserve">Die folgenden Allgemeinen Geschäftsbedingungen gelten zwischen </w:t>
      </w:r>
      <w:r w:rsidR="00475F54" w:rsidRPr="00B0167C">
        <w:rPr>
          <w:rFonts w:ascii="Arial" w:hAnsi="Arial" w:cs="Arial"/>
          <w:color w:val="333333"/>
          <w:sz w:val="21"/>
          <w:szCs w:val="21"/>
          <w:shd w:val="clear" w:color="auto" w:fill="FFFFFF"/>
          <w:lang w:val="de-DE"/>
        </w:rPr>
        <w:t>Romana Jüngling, Spechtholtstraße 20 48599 Gronau (die Inhabering)</w:t>
      </w:r>
      <w:r w:rsidRPr="00B0167C">
        <w:rPr>
          <w:rFonts w:ascii="Arial" w:hAnsi="Arial" w:cs="Arial"/>
          <w:color w:val="333333"/>
          <w:sz w:val="21"/>
          <w:szCs w:val="21"/>
          <w:shd w:val="clear" w:color="auto" w:fill="FFFFFF"/>
          <w:lang w:val="de-DE"/>
        </w:rPr>
        <w:t xml:space="preserve"> und dem Kunden (Auftraggeber) für alle Leistungen in der Kosmetik sowie der angebotenen Nebenleistungen und Produktverkäufe, die am Geschäftssitz erbracht werden. Maßgeblich ist jeweils die zum Zeitpunkt des Vertragsschlusses gültige Fassung der Allgemeinen Geschäftsbedingungen.</w:t>
      </w:r>
      <w:r w:rsidRPr="00B0167C">
        <w:rPr>
          <w:rFonts w:ascii="Arial" w:hAnsi="Arial" w:cs="Arial"/>
          <w:color w:val="333333"/>
          <w:sz w:val="21"/>
          <w:szCs w:val="21"/>
          <w:lang w:val="de-DE"/>
        </w:rPr>
        <w:br/>
      </w:r>
      <w:r w:rsidRPr="00B0167C">
        <w:rPr>
          <w:rFonts w:ascii="Arial" w:hAnsi="Arial" w:cs="Arial"/>
          <w:color w:val="333333"/>
          <w:sz w:val="21"/>
          <w:szCs w:val="21"/>
          <w:shd w:val="clear" w:color="auto" w:fill="FFFFFF"/>
          <w:lang w:val="de-DE"/>
        </w:rPr>
        <w:t>Die Auftragnehmerin und ihre Angestellten (falls Vorhanden) führen ihre Dienstleistungen nach bestem Wissen und Gewissen und nach dem neusten Standard der Industrie am Kunden aus. Sollten Änderungen der Standards auftreten, wird der Kunde noch vor Beginn der Leistung davon in Kenntnis gesetzt.</w:t>
      </w:r>
      <w:r w:rsidRPr="00B0167C">
        <w:rPr>
          <w:rFonts w:ascii="Arial" w:hAnsi="Arial" w:cs="Arial"/>
          <w:color w:val="333333"/>
          <w:sz w:val="21"/>
          <w:szCs w:val="21"/>
          <w:lang w:val="de-DE"/>
        </w:rPr>
        <w:br/>
      </w:r>
      <w:r w:rsidRPr="00B0167C">
        <w:rPr>
          <w:rFonts w:ascii="Arial" w:hAnsi="Arial" w:cs="Arial"/>
          <w:color w:val="333333"/>
          <w:sz w:val="21"/>
          <w:szCs w:val="21"/>
          <w:shd w:val="clear" w:color="auto" w:fill="FFFFFF"/>
          <w:lang w:val="de-DE"/>
        </w:rPr>
        <w:t>Alle Nebenabreden bedürfen der schriftlichen Bestätigung unsererseits. Die Auftraggeberin ist jederzeit berechtigt, diese Allgemeinen Geschäftsbedingungen einschließlich aller eventuellen Anlagen mit einer angemessenen Kündigungsfrist zu ändern oder zu ergänzen. Vorher eingehende Aufträge werden nach den dann noch gültigen alten Allgemeinen Geschäftsbedingungen bearbeitet.</w:t>
      </w:r>
      <w:r w:rsidRPr="00B0167C">
        <w:rPr>
          <w:rFonts w:ascii="Arial" w:hAnsi="Arial" w:cs="Arial"/>
          <w:color w:val="333333"/>
          <w:sz w:val="21"/>
          <w:szCs w:val="21"/>
          <w:lang w:val="de-DE"/>
        </w:rPr>
        <w:br/>
      </w:r>
      <w:r w:rsidRPr="00B0167C">
        <w:rPr>
          <w:rFonts w:ascii="Arial" w:hAnsi="Arial" w:cs="Arial"/>
          <w:color w:val="333333"/>
          <w:sz w:val="21"/>
          <w:szCs w:val="21"/>
          <w:lang w:val="de-DE"/>
        </w:rPr>
        <w:br/>
      </w:r>
      <w:r w:rsidRPr="00B0167C">
        <w:rPr>
          <w:rStyle w:val="Fett"/>
          <w:rFonts w:ascii="Arial" w:hAnsi="Arial" w:cs="Arial"/>
          <w:color w:val="333333"/>
          <w:sz w:val="38"/>
          <w:szCs w:val="38"/>
          <w:shd w:val="clear" w:color="auto" w:fill="FFFFFF"/>
          <w:lang w:val="de-DE"/>
        </w:rPr>
        <w:t>2. Pflichten des Kunden</w:t>
      </w:r>
      <w:r w:rsidRPr="00B0167C">
        <w:rPr>
          <w:rFonts w:ascii="Arial" w:hAnsi="Arial" w:cs="Arial"/>
          <w:color w:val="333333"/>
          <w:sz w:val="21"/>
          <w:szCs w:val="21"/>
          <w:lang w:val="de-DE"/>
        </w:rPr>
        <w:br/>
      </w:r>
      <w:r w:rsidRPr="00B0167C">
        <w:rPr>
          <w:rFonts w:ascii="Arial" w:hAnsi="Arial" w:cs="Arial"/>
          <w:color w:val="333333"/>
          <w:sz w:val="21"/>
          <w:szCs w:val="21"/>
          <w:shd w:val="clear" w:color="auto" w:fill="FFFFFF"/>
          <w:lang w:val="de-DE"/>
        </w:rPr>
        <w:t>Der Kunde ist verpflichtet, die Auftragnehmerin vor Behandlungsbeginn über bestehende Krankheitsbilder, insbesondere Diabetes, oder Allergien zu informieren, die einer Behandlung entgegenstehen könnten.</w:t>
      </w:r>
      <w:r w:rsidRPr="00B0167C">
        <w:rPr>
          <w:rFonts w:ascii="Arial" w:hAnsi="Arial" w:cs="Arial"/>
          <w:color w:val="333333"/>
          <w:sz w:val="21"/>
          <w:szCs w:val="21"/>
          <w:lang w:val="de-DE"/>
        </w:rPr>
        <w:br/>
      </w:r>
      <w:r w:rsidRPr="00B0167C">
        <w:rPr>
          <w:rFonts w:ascii="Arial" w:hAnsi="Arial" w:cs="Arial"/>
          <w:color w:val="333333"/>
          <w:sz w:val="21"/>
          <w:szCs w:val="21"/>
          <w:lang w:val="de-DE"/>
        </w:rPr>
        <w:br/>
      </w:r>
      <w:r w:rsidRPr="00B0167C">
        <w:rPr>
          <w:rStyle w:val="Fett"/>
          <w:rFonts w:ascii="Arial" w:hAnsi="Arial" w:cs="Arial"/>
          <w:color w:val="333333"/>
          <w:sz w:val="38"/>
          <w:szCs w:val="38"/>
          <w:shd w:val="clear" w:color="auto" w:fill="FFFFFF"/>
          <w:lang w:val="de-DE"/>
        </w:rPr>
        <w:t>3. Vertragsschluss</w:t>
      </w:r>
      <w:r w:rsidRPr="00B0167C">
        <w:rPr>
          <w:rFonts w:ascii="Arial" w:hAnsi="Arial" w:cs="Arial"/>
          <w:color w:val="333333"/>
          <w:sz w:val="21"/>
          <w:szCs w:val="21"/>
          <w:lang w:val="de-DE"/>
        </w:rPr>
        <w:br/>
      </w:r>
      <w:r w:rsidRPr="00B0167C">
        <w:rPr>
          <w:rFonts w:ascii="Arial" w:hAnsi="Arial" w:cs="Arial"/>
          <w:color w:val="333333"/>
          <w:sz w:val="21"/>
          <w:szCs w:val="21"/>
          <w:shd w:val="clear" w:color="auto" w:fill="FFFFFF"/>
          <w:lang w:val="de-DE"/>
        </w:rPr>
        <w:t>Die Angebote sind freibleibend. Änderungen bleiben im Rahmen des Zumutbaren vorbehalten.</w:t>
      </w:r>
      <w:r w:rsidRPr="00B0167C">
        <w:rPr>
          <w:rFonts w:ascii="Arial" w:hAnsi="Arial" w:cs="Arial"/>
          <w:color w:val="333333"/>
          <w:sz w:val="21"/>
          <w:szCs w:val="21"/>
          <w:lang w:val="de-DE"/>
        </w:rPr>
        <w:br/>
      </w:r>
      <w:r w:rsidRPr="00B0167C">
        <w:rPr>
          <w:rFonts w:ascii="Arial" w:hAnsi="Arial" w:cs="Arial"/>
          <w:color w:val="333333"/>
          <w:sz w:val="21"/>
          <w:szCs w:val="21"/>
          <w:shd w:val="clear" w:color="auto" w:fill="FFFFFF"/>
          <w:lang w:val="de-DE"/>
        </w:rPr>
        <w:t>Mit der Vereinbarung eines Termins für eine Dienstleistung erklärt der Kunde verbindlich die Annahme des Vertragsangebotes.</w:t>
      </w:r>
      <w:r w:rsidRPr="00B0167C">
        <w:rPr>
          <w:rFonts w:ascii="Arial" w:hAnsi="Arial" w:cs="Arial"/>
          <w:color w:val="333333"/>
          <w:sz w:val="21"/>
          <w:szCs w:val="21"/>
          <w:lang w:val="de-DE"/>
        </w:rPr>
        <w:br/>
      </w:r>
      <w:r w:rsidRPr="00B0167C">
        <w:rPr>
          <w:rFonts w:ascii="Arial" w:hAnsi="Arial" w:cs="Arial"/>
          <w:color w:val="333333"/>
          <w:sz w:val="21"/>
          <w:szCs w:val="21"/>
          <w:shd w:val="clear" w:color="auto" w:fill="FFFFFF"/>
          <w:lang w:val="de-DE"/>
        </w:rPr>
        <w:t>Soweit der Vertragsschluss auf elektronischem Wege erfolgt, wird der Zugang des Buchungswunsches dem Kunden unverzüglich bestätigt.</w:t>
      </w:r>
      <w:r w:rsidRPr="00B0167C">
        <w:rPr>
          <w:rFonts w:ascii="Arial" w:hAnsi="Arial" w:cs="Arial"/>
          <w:color w:val="333333"/>
          <w:sz w:val="21"/>
          <w:szCs w:val="21"/>
          <w:lang w:val="de-DE"/>
        </w:rPr>
        <w:br/>
      </w:r>
      <w:r w:rsidRPr="00B0167C">
        <w:rPr>
          <w:rFonts w:ascii="Arial" w:hAnsi="Arial" w:cs="Arial"/>
          <w:color w:val="333333"/>
          <w:sz w:val="21"/>
          <w:szCs w:val="21"/>
          <w:shd w:val="clear" w:color="auto" w:fill="FFFFFF"/>
          <w:lang w:val="de-DE"/>
        </w:rPr>
        <w:t>Die Zugangsbestätigung stellt noch keine verbindliche Annahme der Buchung dar.</w:t>
      </w:r>
      <w:r w:rsidRPr="00B0167C">
        <w:rPr>
          <w:rFonts w:ascii="Arial" w:hAnsi="Arial" w:cs="Arial"/>
          <w:color w:val="333333"/>
          <w:sz w:val="21"/>
          <w:szCs w:val="21"/>
          <w:lang w:val="de-DE"/>
        </w:rPr>
        <w:br/>
      </w:r>
      <w:r w:rsidRPr="00B0167C">
        <w:rPr>
          <w:rFonts w:ascii="Arial" w:hAnsi="Arial" w:cs="Arial"/>
          <w:color w:val="333333"/>
          <w:sz w:val="21"/>
          <w:szCs w:val="21"/>
          <w:shd w:val="clear" w:color="auto" w:fill="FFFFFF"/>
          <w:lang w:val="de-DE"/>
        </w:rPr>
        <w:t>Die verbindliche Annahme der Buchung erfolgt mit schriftlicher oder telefonischer Terminbestätigung.</w:t>
      </w:r>
      <w:r w:rsidRPr="00B0167C">
        <w:rPr>
          <w:rFonts w:ascii="Arial" w:hAnsi="Arial" w:cs="Arial"/>
          <w:color w:val="333333"/>
          <w:sz w:val="21"/>
          <w:szCs w:val="21"/>
          <w:lang w:val="de-DE"/>
        </w:rPr>
        <w:br/>
      </w:r>
      <w:r w:rsidRPr="00B0167C">
        <w:rPr>
          <w:rFonts w:ascii="Arial" w:hAnsi="Arial" w:cs="Arial"/>
          <w:color w:val="333333"/>
          <w:sz w:val="21"/>
          <w:szCs w:val="21"/>
          <w:lang w:val="de-DE"/>
        </w:rPr>
        <w:br/>
      </w:r>
      <w:r w:rsidRPr="00B0167C">
        <w:rPr>
          <w:rStyle w:val="Fett"/>
          <w:rFonts w:ascii="Arial" w:hAnsi="Arial" w:cs="Arial"/>
          <w:color w:val="333333"/>
          <w:sz w:val="38"/>
          <w:szCs w:val="38"/>
          <w:shd w:val="clear" w:color="auto" w:fill="FFFFFF"/>
          <w:lang w:val="de-DE"/>
        </w:rPr>
        <w:t>4. Preise und Zahlungsbedingungen</w:t>
      </w:r>
      <w:r w:rsidRPr="00B0167C">
        <w:rPr>
          <w:rFonts w:ascii="Arial" w:hAnsi="Arial" w:cs="Arial"/>
          <w:color w:val="333333"/>
          <w:sz w:val="21"/>
          <w:szCs w:val="21"/>
          <w:lang w:val="de-DE"/>
        </w:rPr>
        <w:br/>
      </w:r>
      <w:r w:rsidRPr="00B0167C">
        <w:rPr>
          <w:rFonts w:ascii="Arial" w:hAnsi="Arial" w:cs="Arial"/>
          <w:color w:val="333333"/>
          <w:sz w:val="21"/>
          <w:szCs w:val="21"/>
          <w:shd w:val="clear" w:color="auto" w:fill="FFFFFF"/>
          <w:lang w:val="de-DE"/>
        </w:rPr>
        <w:t>Alle Preise für die Ausführung der Leistungen richten sich nach den aktuellen Preislisten, die am Geschäftssitz zur Einsicht ausliegen oder im Internet abrufbar sind. Im Zweifelsfall gelten die Preise im Internet.</w:t>
      </w:r>
      <w:r w:rsidRPr="00B0167C">
        <w:rPr>
          <w:rFonts w:ascii="Arial" w:hAnsi="Arial" w:cs="Arial"/>
          <w:color w:val="333333"/>
          <w:sz w:val="21"/>
          <w:szCs w:val="21"/>
          <w:lang w:val="de-DE"/>
        </w:rPr>
        <w:br/>
      </w:r>
      <w:r w:rsidRPr="00B0167C">
        <w:rPr>
          <w:rFonts w:ascii="Arial" w:hAnsi="Arial" w:cs="Arial"/>
          <w:color w:val="333333"/>
          <w:sz w:val="21"/>
          <w:szCs w:val="21"/>
          <w:shd w:val="clear" w:color="auto" w:fill="FFFFFF"/>
          <w:lang w:val="de-DE"/>
        </w:rPr>
        <w:t>Neue Preislisten ersetzen automatisch alle vorangegangenen und gelten ab ihrer Bekanntmachung im Geschäft oder im Internet.</w:t>
      </w:r>
      <w:r w:rsidRPr="00B0167C">
        <w:rPr>
          <w:rFonts w:ascii="Arial" w:hAnsi="Arial" w:cs="Arial"/>
          <w:color w:val="333333"/>
          <w:sz w:val="21"/>
          <w:szCs w:val="21"/>
          <w:lang w:val="de-DE"/>
        </w:rPr>
        <w:br/>
      </w:r>
      <w:r w:rsidRPr="00B0167C">
        <w:rPr>
          <w:rFonts w:ascii="Arial" w:hAnsi="Arial" w:cs="Arial"/>
          <w:color w:val="333333"/>
          <w:sz w:val="21"/>
          <w:szCs w:val="21"/>
          <w:shd w:val="clear" w:color="auto" w:fill="FFFFFF"/>
          <w:lang w:val="de-DE"/>
        </w:rPr>
        <w:t>In den angegebenen Preisen (Behandlungen und Verkaufsware) sind Nettobeträge. Keine Vorsteuerabzugbegünstigung!</w:t>
      </w:r>
      <w:r w:rsidRPr="00B0167C">
        <w:rPr>
          <w:rFonts w:ascii="Arial" w:hAnsi="Arial" w:cs="Arial"/>
          <w:color w:val="333333"/>
          <w:sz w:val="21"/>
          <w:szCs w:val="21"/>
          <w:lang w:val="de-DE"/>
        </w:rPr>
        <w:br/>
      </w:r>
      <w:r w:rsidRPr="00B0167C">
        <w:rPr>
          <w:rFonts w:ascii="Arial" w:hAnsi="Arial" w:cs="Arial"/>
          <w:color w:val="333333"/>
          <w:sz w:val="21"/>
          <w:szCs w:val="21"/>
          <w:shd w:val="clear" w:color="auto" w:fill="FFFFFF"/>
          <w:lang w:val="de-DE"/>
        </w:rPr>
        <w:t>Die Preise sind nach Abschluss der Behandlung sofort und ohne Skontoabzug am Geschäftssitz in bar</w:t>
      </w:r>
      <w:r w:rsidR="00475F54" w:rsidRPr="00B0167C">
        <w:rPr>
          <w:rFonts w:ascii="Arial" w:hAnsi="Arial" w:cs="Arial"/>
          <w:color w:val="333333"/>
          <w:sz w:val="21"/>
          <w:szCs w:val="21"/>
          <w:shd w:val="clear" w:color="auto" w:fill="FFFFFF"/>
          <w:lang w:val="de-DE"/>
        </w:rPr>
        <w:t xml:space="preserve"> oder per EC </w:t>
      </w:r>
      <w:r w:rsidRPr="00B0167C">
        <w:rPr>
          <w:rFonts w:ascii="Arial" w:hAnsi="Arial" w:cs="Arial"/>
          <w:color w:val="333333"/>
          <w:sz w:val="21"/>
          <w:szCs w:val="21"/>
          <w:shd w:val="clear" w:color="auto" w:fill="FFFFFF"/>
          <w:lang w:val="de-DE"/>
        </w:rPr>
        <w:t>zur Zahlung fällig.</w:t>
      </w:r>
      <w:r w:rsidRPr="00B0167C">
        <w:rPr>
          <w:rFonts w:ascii="Arial" w:hAnsi="Arial" w:cs="Arial"/>
          <w:color w:val="333333"/>
          <w:sz w:val="21"/>
          <w:szCs w:val="21"/>
          <w:lang w:val="de-DE"/>
        </w:rPr>
        <w:br/>
      </w:r>
      <w:r w:rsidRPr="00B0167C">
        <w:rPr>
          <w:rFonts w:ascii="Arial" w:hAnsi="Arial" w:cs="Arial"/>
          <w:color w:val="333333"/>
          <w:sz w:val="21"/>
          <w:szCs w:val="21"/>
          <w:shd w:val="clear" w:color="auto" w:fill="FFFFFF"/>
          <w:lang w:val="de-DE"/>
        </w:rPr>
        <w:t>Zahlungen mittels Bankeinzug oder auf Rechnung werden nicht akzeptiert.</w:t>
      </w:r>
      <w:r w:rsidRPr="00B0167C">
        <w:rPr>
          <w:rFonts w:ascii="Arial" w:hAnsi="Arial" w:cs="Arial"/>
          <w:color w:val="333333"/>
          <w:sz w:val="21"/>
          <w:szCs w:val="21"/>
          <w:lang w:val="de-DE"/>
        </w:rPr>
        <w:br/>
      </w:r>
      <w:r w:rsidRPr="00B0167C">
        <w:rPr>
          <w:rFonts w:ascii="Arial" w:hAnsi="Arial" w:cs="Arial"/>
          <w:color w:val="333333"/>
          <w:sz w:val="21"/>
          <w:szCs w:val="21"/>
          <w:lang w:val="de-DE"/>
        </w:rPr>
        <w:br/>
      </w:r>
      <w:r w:rsidRPr="00B0167C">
        <w:rPr>
          <w:rStyle w:val="Fett"/>
          <w:rFonts w:ascii="Arial" w:hAnsi="Arial" w:cs="Arial"/>
          <w:color w:val="333333"/>
          <w:sz w:val="38"/>
          <w:szCs w:val="38"/>
          <w:shd w:val="clear" w:color="auto" w:fill="FFFFFF"/>
          <w:lang w:val="de-DE"/>
        </w:rPr>
        <w:t>5. Änderungsvorbehalt</w:t>
      </w:r>
      <w:r w:rsidRPr="00B0167C">
        <w:rPr>
          <w:rFonts w:ascii="Arial" w:hAnsi="Arial" w:cs="Arial"/>
          <w:color w:val="333333"/>
          <w:sz w:val="21"/>
          <w:szCs w:val="21"/>
          <w:lang w:val="de-DE"/>
        </w:rPr>
        <w:br/>
      </w:r>
      <w:r w:rsidRPr="00B0167C">
        <w:rPr>
          <w:rFonts w:ascii="Arial" w:hAnsi="Arial" w:cs="Arial"/>
          <w:color w:val="333333"/>
          <w:sz w:val="21"/>
          <w:szCs w:val="21"/>
          <w:shd w:val="clear" w:color="auto" w:fill="FFFFFF"/>
          <w:lang w:val="de-DE"/>
        </w:rPr>
        <w:t>Die Auftragnehmerin behält sich zwischenzeitliche Änderungen in der Art und dem Umfang der Behandlungen sowie der Preise vor.</w:t>
      </w:r>
      <w:r w:rsidRPr="00B0167C">
        <w:rPr>
          <w:rFonts w:ascii="Arial" w:hAnsi="Arial" w:cs="Arial"/>
          <w:color w:val="333333"/>
          <w:sz w:val="21"/>
          <w:szCs w:val="21"/>
          <w:lang w:val="de-DE"/>
        </w:rPr>
        <w:br/>
      </w:r>
      <w:r w:rsidRPr="00B0167C">
        <w:rPr>
          <w:rFonts w:ascii="Arial" w:hAnsi="Arial" w:cs="Arial"/>
          <w:color w:val="333333"/>
          <w:sz w:val="21"/>
          <w:szCs w:val="21"/>
          <w:shd w:val="clear" w:color="auto" w:fill="FFFFFF"/>
          <w:lang w:val="de-DE"/>
        </w:rPr>
        <w:t>Bei Erscheinen neuer AGB bzw. neuer Angebots- und Preislisten verlieren alle vorherigen ihre Gültigkeit.</w:t>
      </w:r>
      <w:r w:rsidRPr="00B0167C">
        <w:rPr>
          <w:rFonts w:ascii="Arial" w:hAnsi="Arial" w:cs="Arial"/>
          <w:color w:val="333333"/>
          <w:sz w:val="21"/>
          <w:szCs w:val="21"/>
          <w:lang w:val="de-DE"/>
        </w:rPr>
        <w:br/>
      </w:r>
      <w:r w:rsidRPr="00B0167C">
        <w:rPr>
          <w:rFonts w:ascii="Arial" w:hAnsi="Arial" w:cs="Arial"/>
          <w:color w:val="333333"/>
          <w:sz w:val="21"/>
          <w:szCs w:val="21"/>
          <w:shd w:val="clear" w:color="auto" w:fill="FFFFFF"/>
          <w:lang w:val="de-DE"/>
        </w:rPr>
        <w:lastRenderedPageBreak/>
        <w:t>Für Schreib-, Druck-, und Rechtschreibfehler übernehmen wir keine Haftung.</w:t>
      </w:r>
      <w:r w:rsidRPr="00B0167C">
        <w:rPr>
          <w:rFonts w:ascii="Arial" w:hAnsi="Arial" w:cs="Arial"/>
          <w:color w:val="333333"/>
          <w:sz w:val="21"/>
          <w:szCs w:val="21"/>
          <w:lang w:val="de-DE"/>
        </w:rPr>
        <w:br/>
      </w:r>
      <w:r w:rsidRPr="00B0167C">
        <w:rPr>
          <w:rFonts w:ascii="Arial" w:hAnsi="Arial" w:cs="Arial"/>
          <w:b/>
          <w:bCs/>
          <w:color w:val="333333"/>
          <w:sz w:val="38"/>
          <w:szCs w:val="38"/>
          <w:shd w:val="clear" w:color="auto" w:fill="FFFFFF"/>
          <w:lang w:val="de-DE"/>
        </w:rPr>
        <w:br/>
      </w:r>
      <w:r w:rsidRPr="00B0167C">
        <w:rPr>
          <w:rStyle w:val="Fett"/>
          <w:rFonts w:ascii="Arial" w:hAnsi="Arial" w:cs="Arial"/>
          <w:color w:val="333333"/>
          <w:sz w:val="38"/>
          <w:szCs w:val="38"/>
          <w:shd w:val="clear" w:color="auto" w:fill="FFFFFF"/>
          <w:lang w:val="de-DE"/>
        </w:rPr>
        <w:t>6. Eigentumsvorbehalt</w:t>
      </w:r>
      <w:r w:rsidRPr="00B0167C">
        <w:rPr>
          <w:rFonts w:ascii="Arial" w:hAnsi="Arial" w:cs="Arial"/>
          <w:color w:val="333333"/>
          <w:sz w:val="21"/>
          <w:szCs w:val="21"/>
          <w:lang w:val="de-DE"/>
        </w:rPr>
        <w:br/>
      </w:r>
      <w:r w:rsidRPr="00B0167C">
        <w:rPr>
          <w:rFonts w:ascii="Arial" w:hAnsi="Arial" w:cs="Arial"/>
          <w:color w:val="333333"/>
          <w:sz w:val="21"/>
          <w:szCs w:val="21"/>
          <w:shd w:val="clear" w:color="auto" w:fill="FFFFFF"/>
          <w:lang w:val="de-DE"/>
        </w:rPr>
        <w:t>Die Auftragnehmerin behält sich das Eigentum an der Ware (Verkaufsware) bis zur vollständigen Begleichung aller Forderungen aus einer laufenden Geschäftsbeziehung vor.</w:t>
      </w:r>
      <w:r w:rsidRPr="00B0167C">
        <w:rPr>
          <w:rFonts w:ascii="Arial" w:hAnsi="Arial" w:cs="Arial"/>
          <w:color w:val="333333"/>
          <w:sz w:val="21"/>
          <w:szCs w:val="21"/>
          <w:lang w:val="de-DE"/>
        </w:rPr>
        <w:br/>
      </w:r>
      <w:r w:rsidRPr="00B0167C">
        <w:rPr>
          <w:rFonts w:ascii="Arial" w:hAnsi="Arial" w:cs="Arial"/>
          <w:color w:val="333333"/>
          <w:sz w:val="21"/>
          <w:szCs w:val="21"/>
          <w:shd w:val="clear" w:color="auto" w:fill="FFFFFF"/>
          <w:lang w:val="de-DE"/>
        </w:rPr>
        <w:t>7. Behandlungsausfälle / Behandlungszeiten / Behandlungsdauer</w:t>
      </w:r>
      <w:r w:rsidRPr="00B0167C">
        <w:rPr>
          <w:rFonts w:ascii="Arial" w:hAnsi="Arial" w:cs="Arial"/>
          <w:color w:val="333333"/>
          <w:sz w:val="21"/>
          <w:szCs w:val="21"/>
          <w:lang w:val="de-DE"/>
        </w:rPr>
        <w:br/>
      </w:r>
      <w:r w:rsidRPr="00B0167C">
        <w:rPr>
          <w:rFonts w:ascii="Arial" w:hAnsi="Arial" w:cs="Arial"/>
          <w:color w:val="333333"/>
          <w:sz w:val="21"/>
          <w:szCs w:val="21"/>
          <w:shd w:val="clear" w:color="auto" w:fill="FFFFFF"/>
          <w:lang w:val="de-DE"/>
        </w:rPr>
        <w:t>Behandlungstermine, auch mündlich vereinbarte, gelten als verbindlich. Anmeldungen können schriftlich und mündlich abgegeben werden. Hierfür ist zu beachten, dass Name, Adresse und Telefonnummer für eine Anmeldung notwendig sind. Diese Daten werden laut der deutschen Datenschutzverordnung und der aktuellen Datenschutzerklärung der Auftraggeberin streng vertraulich behandelt.</w:t>
      </w:r>
      <w:r w:rsidRPr="00B0167C">
        <w:rPr>
          <w:rFonts w:ascii="Arial" w:hAnsi="Arial" w:cs="Arial"/>
          <w:color w:val="333333"/>
          <w:sz w:val="21"/>
          <w:szCs w:val="21"/>
          <w:lang w:val="de-DE"/>
        </w:rPr>
        <w:br/>
      </w:r>
      <w:r w:rsidRPr="00B0167C">
        <w:rPr>
          <w:rFonts w:ascii="Arial" w:hAnsi="Arial" w:cs="Arial"/>
          <w:color w:val="333333"/>
          <w:sz w:val="21"/>
          <w:szCs w:val="21"/>
          <w:shd w:val="clear" w:color="auto" w:fill="FFFFFF"/>
          <w:lang w:val="de-DE"/>
        </w:rPr>
        <w:t>Die Kosten für die Behandlungen bei uns im Studio sind ein sichtbar, jedoch können Abweichungen zu Stande kommen. Jedoch können die Kosten und die Art der Behandlung bei einem kostenlosen Beratungsgespräch definiert werden.</w:t>
      </w:r>
      <w:r w:rsidRPr="00B0167C">
        <w:rPr>
          <w:rFonts w:ascii="Arial" w:hAnsi="Arial" w:cs="Arial"/>
          <w:color w:val="333333"/>
          <w:sz w:val="21"/>
          <w:szCs w:val="21"/>
          <w:lang w:val="de-DE"/>
        </w:rPr>
        <w:br/>
      </w:r>
      <w:r w:rsidRPr="00B0167C">
        <w:rPr>
          <w:rFonts w:ascii="Arial" w:hAnsi="Arial" w:cs="Arial"/>
          <w:color w:val="333333"/>
          <w:sz w:val="21"/>
          <w:szCs w:val="21"/>
          <w:shd w:val="clear" w:color="auto" w:fill="FFFFFF"/>
          <w:lang w:val="de-DE"/>
        </w:rPr>
        <w:t>Terminänderungen sind bis spätestens 24 Stunden (an Werktagen) vor dem vereinbarten Termin möglich. Nachrichten auf dem Anrufbeantworter, Whats app, SMS und per E-Mail können von Sonntag bis Montag 9:30 Uhr, sowie an Feiertagen nicht abgehört oder gelesen werden, eine Beantwortung ist deshalb nicht möglich.</w:t>
      </w:r>
      <w:r w:rsidRPr="00B0167C">
        <w:rPr>
          <w:rFonts w:ascii="Arial" w:hAnsi="Arial" w:cs="Arial"/>
          <w:color w:val="333333"/>
          <w:sz w:val="21"/>
          <w:szCs w:val="21"/>
          <w:lang w:val="de-DE"/>
        </w:rPr>
        <w:br/>
      </w:r>
      <w:r w:rsidRPr="00B0167C">
        <w:rPr>
          <w:rFonts w:ascii="Arial" w:hAnsi="Arial" w:cs="Arial"/>
          <w:color w:val="333333"/>
          <w:sz w:val="21"/>
          <w:szCs w:val="21"/>
          <w:shd w:val="clear" w:color="auto" w:fill="FFFFFF"/>
          <w:lang w:val="de-DE"/>
        </w:rPr>
        <w:t>Kann oder möchte der Kunde einen vereinbarten Termin nicht wahrnehmen und wurde dieser nicht rechtzeitig verschoben oder abgesagt, gilt folgendes, falls nichts anderes vereinbart wurde:</w:t>
      </w:r>
      <w:r w:rsidRPr="00B0167C">
        <w:rPr>
          <w:rFonts w:ascii="Arial" w:hAnsi="Arial" w:cs="Arial"/>
          <w:color w:val="333333"/>
          <w:sz w:val="21"/>
          <w:szCs w:val="21"/>
          <w:lang w:val="de-DE"/>
        </w:rPr>
        <w:br/>
      </w:r>
      <w:r w:rsidRPr="00B0167C">
        <w:rPr>
          <w:rFonts w:ascii="Arial" w:hAnsi="Arial" w:cs="Arial"/>
          <w:color w:val="333333"/>
          <w:sz w:val="21"/>
          <w:szCs w:val="21"/>
          <w:shd w:val="clear" w:color="auto" w:fill="FFFFFF"/>
          <w:lang w:val="de-DE"/>
        </w:rPr>
        <w:t>Bei bereits bezahlten Behandlungen (z.B. Gutscheine oder Abonnements oder Anzahlung) besteht kein Anspruch auf Rückerstattung oder Teilrückerstattung des bezahlten Preises.</w:t>
      </w:r>
      <w:r w:rsidRPr="00B0167C">
        <w:rPr>
          <w:rFonts w:ascii="Arial" w:hAnsi="Arial" w:cs="Arial"/>
          <w:color w:val="333333"/>
          <w:sz w:val="21"/>
          <w:szCs w:val="21"/>
          <w:lang w:val="de-DE"/>
        </w:rPr>
        <w:br/>
      </w:r>
      <w:r w:rsidRPr="00B0167C">
        <w:rPr>
          <w:rFonts w:ascii="Arial" w:hAnsi="Arial" w:cs="Arial"/>
          <w:color w:val="333333"/>
          <w:sz w:val="21"/>
          <w:szCs w:val="21"/>
          <w:shd w:val="clear" w:color="auto" w:fill="FFFFFF"/>
          <w:lang w:val="de-DE"/>
        </w:rPr>
        <w:t>Bei nicht bezahlten Behandlungen bleibt die Verpflichtung zur Bezahlung des vereinbarten Behandlungspreises, mindestens jedoch einer Stornogebühr in Höhe von 75% des Preises, bestehen.</w:t>
      </w:r>
      <w:r w:rsidRPr="00B0167C">
        <w:rPr>
          <w:rFonts w:ascii="Arial" w:hAnsi="Arial" w:cs="Arial"/>
          <w:color w:val="333333"/>
          <w:sz w:val="21"/>
          <w:szCs w:val="21"/>
          <w:lang w:val="de-DE"/>
        </w:rPr>
        <w:br/>
      </w:r>
      <w:r w:rsidRPr="00B0167C">
        <w:rPr>
          <w:rFonts w:ascii="Arial" w:hAnsi="Arial" w:cs="Arial"/>
          <w:color w:val="333333"/>
          <w:sz w:val="21"/>
          <w:szCs w:val="21"/>
          <w:lang w:val="de-DE"/>
        </w:rPr>
        <w:br/>
      </w:r>
      <w:r w:rsidRPr="00B0167C">
        <w:rPr>
          <w:rFonts w:ascii="Arial" w:hAnsi="Arial" w:cs="Arial"/>
          <w:color w:val="333333"/>
          <w:sz w:val="21"/>
          <w:szCs w:val="21"/>
          <w:shd w:val="clear" w:color="auto" w:fill="FFFFFF"/>
          <w:lang w:val="de-DE"/>
        </w:rPr>
        <w:t>Bei Folgeterminen wird bei einem unentschuldigten Nichterscheinens eine Manipulationsgebühr in der Höhe von 50€ netto verlangt.</w:t>
      </w:r>
      <w:r w:rsidRPr="00B0167C">
        <w:rPr>
          <w:rFonts w:ascii="Arial" w:hAnsi="Arial" w:cs="Arial"/>
          <w:color w:val="333333"/>
          <w:sz w:val="21"/>
          <w:szCs w:val="21"/>
          <w:lang w:val="de-DE"/>
        </w:rPr>
        <w:br/>
      </w:r>
      <w:r w:rsidRPr="00B0167C">
        <w:rPr>
          <w:rFonts w:ascii="Arial" w:hAnsi="Arial" w:cs="Arial"/>
          <w:color w:val="333333"/>
          <w:sz w:val="21"/>
          <w:szCs w:val="21"/>
          <w:lang w:val="de-DE"/>
        </w:rPr>
        <w:br/>
      </w:r>
      <w:r w:rsidRPr="00B0167C">
        <w:rPr>
          <w:rFonts w:ascii="Arial" w:hAnsi="Arial" w:cs="Arial"/>
          <w:color w:val="333333"/>
          <w:sz w:val="21"/>
          <w:szCs w:val="21"/>
          <w:shd w:val="clear" w:color="auto" w:fill="FFFFFF"/>
          <w:lang w:val="de-DE"/>
        </w:rPr>
        <w:t>Die Behandlungszeit beginnt mit dem Eintreffen des Kunden im Behandlungsraum.</w:t>
      </w:r>
      <w:r w:rsidRPr="00B0167C">
        <w:rPr>
          <w:rFonts w:ascii="Arial" w:hAnsi="Arial" w:cs="Arial"/>
          <w:color w:val="333333"/>
          <w:sz w:val="21"/>
          <w:szCs w:val="21"/>
          <w:lang w:val="de-DE"/>
        </w:rPr>
        <w:br/>
      </w:r>
      <w:r w:rsidRPr="00B0167C">
        <w:rPr>
          <w:rFonts w:ascii="Arial" w:hAnsi="Arial" w:cs="Arial"/>
          <w:color w:val="333333"/>
          <w:sz w:val="21"/>
          <w:szCs w:val="21"/>
          <w:shd w:val="clear" w:color="auto" w:fill="FFFFFF"/>
          <w:lang w:val="de-DE"/>
        </w:rPr>
        <w:t>Bei Verspätung des Kunden gilt der ursprünglich vereinbarte Behandlungstermin. Die versäumte Zeit wird nur dann nachgeholt, wenn dies den weiteren Organisationsablauf nicht beeinträchtigt.</w:t>
      </w:r>
      <w:r w:rsidRPr="00B0167C">
        <w:rPr>
          <w:rFonts w:ascii="Arial" w:hAnsi="Arial" w:cs="Arial"/>
          <w:color w:val="333333"/>
          <w:sz w:val="21"/>
          <w:szCs w:val="21"/>
          <w:lang w:val="de-DE"/>
        </w:rPr>
        <w:br/>
      </w:r>
      <w:r w:rsidRPr="00B0167C">
        <w:rPr>
          <w:rFonts w:ascii="Arial" w:hAnsi="Arial" w:cs="Arial"/>
          <w:color w:val="333333"/>
          <w:sz w:val="21"/>
          <w:szCs w:val="21"/>
          <w:shd w:val="clear" w:color="auto" w:fill="FFFFFF"/>
          <w:lang w:val="de-DE"/>
        </w:rPr>
        <w:t>Ist die Verspätung des Kunden in einem Maße, dass die gebuchte Behandlung nicht mehr durchführbar ist, ohne den weiteren Ablauf des Zeitplanes zu stören und/oder entstünden bei voller Inanspruchnahme für nachfolgende Kunden Wartezeiten, so behält sich die Auftragnehmerin vor, den Termin mit vollem Preis zu berechnen, aber entsprechend zu verkürzen, damit folgende Kunden zur vollen Zufriedenheit behandelt und bedient werden können.</w:t>
      </w:r>
      <w:r w:rsidRPr="00B0167C">
        <w:rPr>
          <w:rFonts w:ascii="Arial" w:hAnsi="Arial" w:cs="Arial"/>
          <w:color w:val="333333"/>
          <w:sz w:val="21"/>
          <w:szCs w:val="21"/>
          <w:lang w:val="de-DE"/>
        </w:rPr>
        <w:br/>
      </w:r>
      <w:r w:rsidRPr="00B0167C">
        <w:rPr>
          <w:rFonts w:ascii="Arial" w:hAnsi="Arial" w:cs="Arial"/>
          <w:color w:val="333333"/>
          <w:sz w:val="21"/>
          <w:szCs w:val="21"/>
          <w:shd w:val="clear" w:color="auto" w:fill="FFFFFF"/>
          <w:lang w:val="de-DE"/>
        </w:rPr>
        <w:t>Sollte sich der Kunde um über 20 min zum ausgemachten Termin verspäten so behält sich die Auftraggeberin ein, eine Ausfallgebühr in Höhe von 20€ und einen neuen Termin zu vereinbaren.</w:t>
      </w:r>
      <w:r w:rsidRPr="00B0167C">
        <w:rPr>
          <w:rFonts w:ascii="Arial" w:hAnsi="Arial" w:cs="Arial"/>
          <w:color w:val="333333"/>
          <w:sz w:val="21"/>
          <w:szCs w:val="21"/>
          <w:lang w:val="de-DE"/>
        </w:rPr>
        <w:br/>
      </w:r>
      <w:r w:rsidRPr="00B0167C">
        <w:rPr>
          <w:rFonts w:ascii="Arial" w:hAnsi="Arial" w:cs="Arial"/>
          <w:color w:val="333333"/>
          <w:sz w:val="21"/>
          <w:szCs w:val="21"/>
          <w:shd w:val="clear" w:color="auto" w:fill="FFFFFF"/>
          <w:lang w:val="de-DE"/>
        </w:rPr>
        <w:t>Die Auftraggeberin behält sich vor, einen bereits vereinbarten Termin aus organisatorischen oder kaufmännischen Gründen abzusagen oder zu verschieben.</w:t>
      </w:r>
      <w:r w:rsidRPr="00B0167C">
        <w:rPr>
          <w:rFonts w:ascii="Arial" w:hAnsi="Arial" w:cs="Arial"/>
          <w:color w:val="333333"/>
          <w:sz w:val="21"/>
          <w:szCs w:val="21"/>
          <w:lang w:val="de-DE"/>
        </w:rPr>
        <w:br/>
      </w:r>
      <w:r w:rsidRPr="00B0167C">
        <w:rPr>
          <w:rFonts w:ascii="Arial" w:hAnsi="Arial" w:cs="Arial"/>
          <w:color w:val="333333"/>
          <w:sz w:val="21"/>
          <w:szCs w:val="21"/>
          <w:lang w:val="de-DE"/>
        </w:rPr>
        <w:br/>
      </w:r>
      <w:r w:rsidRPr="00B0167C">
        <w:rPr>
          <w:rStyle w:val="Fett"/>
          <w:rFonts w:ascii="Arial" w:hAnsi="Arial" w:cs="Arial"/>
          <w:color w:val="333333"/>
          <w:sz w:val="38"/>
          <w:szCs w:val="38"/>
          <w:shd w:val="clear" w:color="auto" w:fill="FFFFFF"/>
          <w:lang w:val="de-DE"/>
        </w:rPr>
        <w:t>7. Terminkalender</w:t>
      </w:r>
      <w:r w:rsidRPr="00B0167C">
        <w:rPr>
          <w:rFonts w:ascii="Arial" w:hAnsi="Arial" w:cs="Arial"/>
          <w:color w:val="333333"/>
          <w:sz w:val="21"/>
          <w:szCs w:val="21"/>
          <w:lang w:val="de-DE"/>
        </w:rPr>
        <w:br/>
      </w:r>
      <w:r w:rsidRPr="00B0167C">
        <w:rPr>
          <w:rFonts w:ascii="Arial" w:hAnsi="Arial" w:cs="Arial"/>
          <w:color w:val="333333"/>
          <w:sz w:val="21"/>
          <w:szCs w:val="21"/>
          <w:shd w:val="clear" w:color="auto" w:fill="FFFFFF"/>
          <w:lang w:val="de-DE"/>
        </w:rPr>
        <w:t xml:space="preserve">Die vereinbarten Einzeltermine werden in einem für den Kunden angelegten Terminkalender eingetragen. Auf Wunsch wird jeder Termin schriftlich bestätigt. Die im Terminkalender oder elektronischen Karteiblatt eingetragenen Termine sind Gegenstand </w:t>
      </w:r>
      <w:r w:rsidRPr="00B0167C">
        <w:rPr>
          <w:rFonts w:ascii="Arial" w:hAnsi="Arial" w:cs="Arial"/>
          <w:color w:val="333333"/>
          <w:sz w:val="21"/>
          <w:szCs w:val="21"/>
          <w:shd w:val="clear" w:color="auto" w:fill="FFFFFF"/>
          <w:lang w:val="de-DE"/>
        </w:rPr>
        <w:lastRenderedPageBreak/>
        <w:t>dieser Vereinbarung.</w:t>
      </w:r>
      <w:r w:rsidRPr="00B0167C">
        <w:rPr>
          <w:rFonts w:ascii="Arial" w:hAnsi="Arial" w:cs="Arial"/>
          <w:color w:val="333333"/>
          <w:sz w:val="21"/>
          <w:szCs w:val="21"/>
          <w:lang w:val="de-DE"/>
        </w:rPr>
        <w:br/>
      </w:r>
      <w:r w:rsidRPr="00B0167C">
        <w:rPr>
          <w:rFonts w:ascii="Arial" w:hAnsi="Arial" w:cs="Arial"/>
          <w:color w:val="333333"/>
          <w:sz w:val="21"/>
          <w:szCs w:val="21"/>
          <w:lang w:val="de-DE"/>
        </w:rPr>
        <w:br/>
      </w:r>
      <w:r w:rsidRPr="00B0167C">
        <w:rPr>
          <w:rStyle w:val="Fett"/>
          <w:rFonts w:ascii="Arial" w:hAnsi="Arial" w:cs="Arial"/>
          <w:color w:val="333333"/>
          <w:sz w:val="38"/>
          <w:szCs w:val="38"/>
          <w:shd w:val="clear" w:color="auto" w:fill="FFFFFF"/>
          <w:lang w:val="de-DE"/>
        </w:rPr>
        <w:t>8. Beratungen / Behandlungen</w:t>
      </w:r>
      <w:r w:rsidRPr="00B0167C">
        <w:rPr>
          <w:rFonts w:ascii="Arial" w:hAnsi="Arial" w:cs="Arial"/>
          <w:color w:val="333333"/>
          <w:sz w:val="21"/>
          <w:szCs w:val="21"/>
          <w:lang w:val="de-DE"/>
        </w:rPr>
        <w:br/>
      </w:r>
      <w:r w:rsidRPr="00B0167C">
        <w:rPr>
          <w:rFonts w:ascii="Arial" w:hAnsi="Arial" w:cs="Arial"/>
          <w:color w:val="333333"/>
          <w:sz w:val="21"/>
          <w:szCs w:val="21"/>
          <w:shd w:val="clear" w:color="auto" w:fill="FFFFFF"/>
          <w:lang w:val="de-DE"/>
        </w:rPr>
        <w:t>Alle Beratungen und Behandlungen sind im Rahmen der Gesundheitsvorsorge zu sehen und ersetzen keinen Arzt oder Heilpraktiker. Die Kunden werden gebeten, auf etwaige Pilzerkrankungen, Diabetes, Allergien, Medikamenteneinnahmen, Überempfindlichkeiten oder andere körperliche Beschwerden hinzuweisen, um die Behandlungen darauf abstimmen zu können und eventuelle ungünstige Beeinflussungen zu vermeiden.</w:t>
      </w:r>
      <w:r w:rsidRPr="00B0167C">
        <w:rPr>
          <w:rFonts w:ascii="Arial" w:hAnsi="Arial" w:cs="Arial"/>
          <w:color w:val="333333"/>
          <w:sz w:val="21"/>
          <w:szCs w:val="21"/>
          <w:lang w:val="de-DE"/>
        </w:rPr>
        <w:br/>
      </w:r>
      <w:r w:rsidRPr="00B0167C">
        <w:rPr>
          <w:rFonts w:ascii="Arial" w:hAnsi="Arial" w:cs="Arial"/>
          <w:color w:val="333333"/>
          <w:sz w:val="21"/>
          <w:szCs w:val="21"/>
          <w:lang w:val="de-DE"/>
        </w:rPr>
        <w:br/>
      </w:r>
      <w:r w:rsidRPr="00B0167C">
        <w:rPr>
          <w:rStyle w:val="Fett"/>
          <w:rFonts w:ascii="Arial" w:hAnsi="Arial" w:cs="Arial"/>
          <w:color w:val="333333"/>
          <w:sz w:val="38"/>
          <w:szCs w:val="38"/>
          <w:shd w:val="clear" w:color="auto" w:fill="FFFFFF"/>
          <w:lang w:val="de-DE"/>
        </w:rPr>
        <w:t>9. Behandlungsausschluss</w:t>
      </w:r>
      <w:r w:rsidRPr="00B0167C">
        <w:rPr>
          <w:rFonts w:ascii="Arial" w:hAnsi="Arial" w:cs="Arial"/>
          <w:color w:val="333333"/>
          <w:sz w:val="21"/>
          <w:szCs w:val="21"/>
          <w:lang w:val="de-DE"/>
        </w:rPr>
        <w:br/>
      </w:r>
      <w:r w:rsidRPr="00B0167C">
        <w:rPr>
          <w:rFonts w:ascii="Arial" w:hAnsi="Arial" w:cs="Arial"/>
          <w:color w:val="333333"/>
          <w:sz w:val="21"/>
          <w:szCs w:val="21"/>
          <w:shd w:val="clear" w:color="auto" w:fill="FFFFFF"/>
          <w:lang w:val="de-DE"/>
        </w:rPr>
        <w:t>Die Auftragnehmerin behält sich vor, die Durchführung von Behandlungen abzulehnen, wenn gesundheitliche oder hygienische Gründe entgegenstehen.</w:t>
      </w:r>
      <w:r w:rsidRPr="00B0167C">
        <w:rPr>
          <w:rFonts w:ascii="Arial" w:hAnsi="Arial" w:cs="Arial"/>
          <w:color w:val="333333"/>
          <w:sz w:val="21"/>
          <w:szCs w:val="21"/>
          <w:lang w:val="de-DE"/>
        </w:rPr>
        <w:br/>
      </w:r>
      <w:r w:rsidRPr="00B0167C">
        <w:rPr>
          <w:rFonts w:ascii="Arial" w:hAnsi="Arial" w:cs="Arial"/>
          <w:color w:val="333333"/>
          <w:sz w:val="21"/>
          <w:szCs w:val="21"/>
          <w:shd w:val="clear" w:color="auto" w:fill="FFFFFF"/>
          <w:lang w:val="de-DE"/>
        </w:rPr>
        <w:t>Der Kunde verpflichtet sich während des Besuches im Studio eine angemessene Verhaltensweise an den Tag zu legen. Sollte der Kunde sich selbst nach einer Verwarnung weiterhin nicht angemessen verhalten, hat die Auftragnehmerin das Recht, den Kunden aus dem Studio zu verweisen und gegebenenfalls ein Hausverbot auszusprechen.</w:t>
      </w:r>
      <w:r w:rsidRPr="00B0167C">
        <w:rPr>
          <w:rFonts w:ascii="Arial" w:hAnsi="Arial" w:cs="Arial"/>
          <w:color w:val="333333"/>
          <w:sz w:val="21"/>
          <w:szCs w:val="21"/>
          <w:lang w:val="de-DE"/>
        </w:rPr>
        <w:br/>
      </w:r>
      <w:r w:rsidRPr="00B0167C">
        <w:rPr>
          <w:rFonts w:ascii="Arial" w:hAnsi="Arial" w:cs="Arial"/>
          <w:color w:val="333333"/>
          <w:sz w:val="21"/>
          <w:szCs w:val="21"/>
          <w:lang w:val="de-DE"/>
        </w:rPr>
        <w:br/>
      </w:r>
      <w:r w:rsidRPr="00B0167C">
        <w:rPr>
          <w:rFonts w:ascii="Arial" w:hAnsi="Arial" w:cs="Arial"/>
          <w:color w:val="333333"/>
          <w:sz w:val="21"/>
          <w:szCs w:val="21"/>
          <w:shd w:val="clear" w:color="auto" w:fill="FFFFFF"/>
          <w:lang w:val="de-DE"/>
        </w:rPr>
        <w:t>deutschen Datenschutzverordnung und der aktuellen Datenschutzerklärung der Auftraggeberin. Gültig bis auf Widerruf. Terminliche, örtliche und zeitliche Änderungen vorbehalten. Die von uns zur Verfügung gestellten Seminarunterlagen dienen zu Ihrem Gebrauch während Ihrer Ausbildung. Die Weitergabe sowie die Vervielfältigung von diesen sind nicht gestattet.</w:t>
      </w:r>
      <w:r w:rsidRPr="00B0167C">
        <w:rPr>
          <w:rFonts w:ascii="Arial" w:hAnsi="Arial" w:cs="Arial"/>
          <w:color w:val="333333"/>
          <w:sz w:val="21"/>
          <w:szCs w:val="21"/>
          <w:lang w:val="de-DE"/>
        </w:rPr>
        <w:br/>
      </w:r>
      <w:r w:rsidRPr="00B0167C">
        <w:rPr>
          <w:rFonts w:ascii="Arial" w:hAnsi="Arial" w:cs="Arial"/>
          <w:color w:val="333333"/>
          <w:sz w:val="21"/>
          <w:szCs w:val="21"/>
          <w:lang w:val="de-DE"/>
        </w:rPr>
        <w:br/>
      </w:r>
      <w:r w:rsidR="00B0167C" w:rsidRPr="00B0167C">
        <w:rPr>
          <w:rStyle w:val="Fett"/>
          <w:rFonts w:ascii="Arial" w:hAnsi="Arial" w:cs="Arial"/>
          <w:color w:val="333333"/>
          <w:sz w:val="38"/>
          <w:szCs w:val="38"/>
          <w:shd w:val="clear" w:color="auto" w:fill="FFFFFF"/>
          <w:lang w:val="de-DE"/>
        </w:rPr>
        <w:t>10</w:t>
      </w:r>
      <w:r w:rsidRPr="00B0167C">
        <w:rPr>
          <w:rStyle w:val="Fett"/>
          <w:rFonts w:ascii="Arial" w:hAnsi="Arial" w:cs="Arial"/>
          <w:color w:val="333333"/>
          <w:sz w:val="38"/>
          <w:szCs w:val="38"/>
          <w:shd w:val="clear" w:color="auto" w:fill="FFFFFF"/>
          <w:lang w:val="de-DE"/>
        </w:rPr>
        <w:t>. Aktionen / Gutscheine</w:t>
      </w:r>
      <w:r w:rsidRPr="00B0167C">
        <w:rPr>
          <w:rFonts w:ascii="Arial" w:hAnsi="Arial" w:cs="Arial"/>
          <w:color w:val="333333"/>
          <w:sz w:val="21"/>
          <w:szCs w:val="21"/>
          <w:lang w:val="de-DE"/>
        </w:rPr>
        <w:br/>
      </w:r>
      <w:r w:rsidRPr="00B0167C">
        <w:rPr>
          <w:rFonts w:ascii="Arial" w:hAnsi="Arial" w:cs="Arial"/>
          <w:color w:val="333333"/>
          <w:sz w:val="21"/>
          <w:szCs w:val="21"/>
          <w:shd w:val="clear" w:color="auto" w:fill="FFFFFF"/>
          <w:lang w:val="de-DE"/>
        </w:rPr>
        <w:t>Laufende Sonderaktionen müssen vom Unternehmen nicht als solche bezeichnet werden.</w:t>
      </w:r>
      <w:r w:rsidRPr="00B0167C">
        <w:rPr>
          <w:rFonts w:ascii="Arial" w:hAnsi="Arial" w:cs="Arial"/>
          <w:color w:val="333333"/>
          <w:sz w:val="21"/>
          <w:szCs w:val="21"/>
          <w:lang w:val="de-DE"/>
        </w:rPr>
        <w:br/>
      </w:r>
      <w:r w:rsidRPr="00B0167C">
        <w:rPr>
          <w:rFonts w:ascii="Arial" w:hAnsi="Arial" w:cs="Arial"/>
          <w:color w:val="333333"/>
          <w:sz w:val="21"/>
          <w:szCs w:val="21"/>
          <w:shd w:val="clear" w:color="auto" w:fill="FFFFFF"/>
          <w:lang w:val="de-DE"/>
        </w:rPr>
        <w:t>Angebotsaktionen gelten ausschließlich in der ausgeschriebenen Frist und sind in dieser Zeit wahrzunehmen bzw. gelten solange diese vorrätig sind.</w:t>
      </w:r>
      <w:r w:rsidRPr="00B0167C">
        <w:rPr>
          <w:rFonts w:ascii="Arial" w:hAnsi="Arial" w:cs="Arial"/>
          <w:color w:val="333333"/>
          <w:sz w:val="21"/>
          <w:szCs w:val="21"/>
          <w:lang w:val="de-DE"/>
        </w:rPr>
        <w:br/>
      </w:r>
      <w:r w:rsidRPr="00B0167C">
        <w:rPr>
          <w:rFonts w:ascii="Arial" w:hAnsi="Arial" w:cs="Arial"/>
          <w:color w:val="333333"/>
          <w:sz w:val="21"/>
          <w:szCs w:val="21"/>
          <w:shd w:val="clear" w:color="auto" w:fill="FFFFFF"/>
          <w:lang w:val="de-DE"/>
        </w:rPr>
        <w:t>Geschenkgutscheine sind unbefristet gültig, sollten jedoch innerhalb von 12 Monaten eingelöst werden.</w:t>
      </w:r>
      <w:r w:rsidRPr="00B0167C">
        <w:rPr>
          <w:rFonts w:ascii="Arial" w:hAnsi="Arial" w:cs="Arial"/>
          <w:color w:val="333333"/>
          <w:sz w:val="21"/>
          <w:szCs w:val="21"/>
          <w:lang w:val="de-DE"/>
        </w:rPr>
        <w:br/>
      </w:r>
      <w:r w:rsidRPr="00B0167C">
        <w:rPr>
          <w:rFonts w:ascii="Arial" w:hAnsi="Arial" w:cs="Arial"/>
          <w:color w:val="333333"/>
          <w:sz w:val="21"/>
          <w:szCs w:val="21"/>
          <w:shd w:val="clear" w:color="auto" w:fill="FFFFFF"/>
          <w:lang w:val="de-DE"/>
        </w:rPr>
        <w:t>Gutscheine und Abos sind voll übertragbar. Bei ihrer Einlösung gehen sie wieder in den Besitz der Auftraggeberin über. Bei verlorenen oder gestohlenen Gutscheinen und Abos wird - auch bei Vorlage der Quittung - kein Ersatz geleistet.</w:t>
      </w:r>
      <w:r w:rsidRPr="00B0167C">
        <w:rPr>
          <w:rFonts w:ascii="Arial" w:hAnsi="Arial" w:cs="Arial"/>
          <w:color w:val="333333"/>
          <w:sz w:val="21"/>
          <w:szCs w:val="21"/>
          <w:lang w:val="de-DE"/>
        </w:rPr>
        <w:br/>
      </w:r>
      <w:r w:rsidRPr="00B0167C">
        <w:rPr>
          <w:rFonts w:ascii="Arial" w:hAnsi="Arial" w:cs="Arial"/>
          <w:color w:val="333333"/>
          <w:sz w:val="21"/>
          <w:szCs w:val="21"/>
          <w:shd w:val="clear" w:color="auto" w:fill="FFFFFF"/>
          <w:lang w:val="de-DE"/>
        </w:rPr>
        <w:t>Nicht vollständig bezahlte, beschädigte oder verfälschte Gutscheine können zurückgewiesen werden.</w:t>
      </w:r>
      <w:r w:rsidRPr="00B0167C">
        <w:rPr>
          <w:rFonts w:ascii="Arial" w:hAnsi="Arial" w:cs="Arial"/>
          <w:color w:val="333333"/>
          <w:sz w:val="21"/>
          <w:szCs w:val="21"/>
          <w:lang w:val="de-DE"/>
        </w:rPr>
        <w:br/>
      </w:r>
      <w:r w:rsidRPr="00B0167C">
        <w:rPr>
          <w:rFonts w:ascii="Arial" w:hAnsi="Arial" w:cs="Arial"/>
          <w:color w:val="333333"/>
          <w:sz w:val="21"/>
          <w:szCs w:val="21"/>
          <w:shd w:val="clear" w:color="auto" w:fill="FFFFFF"/>
          <w:lang w:val="de-DE"/>
        </w:rPr>
        <w:t>Rabatte, Preisnachlässe, Sonderpreise und andere Ermäßigungen können nicht kombiniert werden. Aktionsgutscheine werden grundsätzlich auf den Listenpreis angerechnet und können pro Person nur einmal eingelöst werden. Die Barablöse von Geschenk- oder Aktionsgutscheinen ist nicht möglich.</w:t>
      </w:r>
      <w:r w:rsidRPr="00B0167C">
        <w:rPr>
          <w:rFonts w:ascii="Arial" w:hAnsi="Arial" w:cs="Arial"/>
          <w:color w:val="333333"/>
          <w:sz w:val="21"/>
          <w:szCs w:val="21"/>
          <w:lang w:val="de-DE"/>
        </w:rPr>
        <w:br/>
      </w:r>
      <w:r w:rsidRPr="00B0167C">
        <w:rPr>
          <w:rFonts w:ascii="Arial" w:hAnsi="Arial" w:cs="Arial"/>
          <w:color w:val="333333"/>
          <w:sz w:val="21"/>
          <w:szCs w:val="21"/>
          <w:lang w:val="de-DE"/>
        </w:rPr>
        <w:br/>
      </w:r>
      <w:r w:rsidRPr="00B0167C">
        <w:rPr>
          <w:rFonts w:ascii="Arial" w:hAnsi="Arial" w:cs="Arial"/>
          <w:color w:val="333333"/>
          <w:sz w:val="21"/>
          <w:szCs w:val="21"/>
          <w:lang w:val="de-DE"/>
        </w:rPr>
        <w:br/>
      </w:r>
      <w:r w:rsidR="00B0167C" w:rsidRPr="00B0167C">
        <w:rPr>
          <w:rStyle w:val="Fett"/>
          <w:rFonts w:ascii="Arial" w:hAnsi="Arial" w:cs="Arial"/>
          <w:color w:val="333333"/>
          <w:sz w:val="38"/>
          <w:szCs w:val="38"/>
          <w:shd w:val="clear" w:color="auto" w:fill="FFFFFF"/>
          <w:lang w:val="de-DE"/>
        </w:rPr>
        <w:t>11</w:t>
      </w:r>
      <w:r w:rsidRPr="00B0167C">
        <w:rPr>
          <w:rStyle w:val="Fett"/>
          <w:rFonts w:ascii="Arial" w:hAnsi="Arial" w:cs="Arial"/>
          <w:color w:val="333333"/>
          <w:sz w:val="38"/>
          <w:szCs w:val="38"/>
          <w:shd w:val="clear" w:color="auto" w:fill="FFFFFF"/>
          <w:lang w:val="de-DE"/>
        </w:rPr>
        <w:t>. Datenschutz</w:t>
      </w:r>
      <w:r w:rsidRPr="00B0167C">
        <w:rPr>
          <w:rFonts w:ascii="Arial" w:hAnsi="Arial" w:cs="Arial"/>
          <w:color w:val="333333"/>
          <w:sz w:val="21"/>
          <w:szCs w:val="21"/>
          <w:lang w:val="de-DE"/>
        </w:rPr>
        <w:br/>
      </w:r>
      <w:r w:rsidRPr="00B0167C">
        <w:rPr>
          <w:rFonts w:ascii="Arial" w:hAnsi="Arial" w:cs="Arial"/>
          <w:color w:val="333333"/>
          <w:sz w:val="21"/>
          <w:szCs w:val="21"/>
          <w:shd w:val="clear" w:color="auto" w:fill="FFFFFF"/>
          <w:lang w:val="de-DE"/>
        </w:rPr>
        <w:t>Der Kunde stimmt der Erhebung, Verarbeitung und Nutzung seiner personenbezogenen Daten ausdrücklich zu. Eine Speicherung erfolgt ausschließlich im Rahmen der Ausführung seiner Bestellung und der weiteren Geschäftsabwicklung. Soweit notwendig erfolgt auch eine Weitergabe an die in die Geschäftsabwicklung eingebundenen Firmen. Darüber hinaus findet eine Weitergabe an Dritte nicht statt. Die Einwilligung zur Speicherung und zweckgerichteten Verarbeitung seiner Daten kann der Kunde jederzeit schriftlich oder durch Übersendung einer E-Mail widerrufen. (Siehe auch Nutzungsbedingungen)</w:t>
      </w:r>
      <w:r w:rsidRPr="00B0167C">
        <w:rPr>
          <w:rFonts w:ascii="Arial" w:hAnsi="Arial" w:cs="Arial"/>
          <w:color w:val="333333"/>
          <w:sz w:val="21"/>
          <w:szCs w:val="21"/>
          <w:lang w:val="de-DE"/>
        </w:rPr>
        <w:br/>
      </w:r>
      <w:r w:rsidRPr="00B0167C">
        <w:rPr>
          <w:rFonts w:ascii="Arial" w:hAnsi="Arial" w:cs="Arial"/>
          <w:color w:val="333333"/>
          <w:sz w:val="21"/>
          <w:szCs w:val="21"/>
          <w:lang w:val="de-DE"/>
        </w:rPr>
        <w:lastRenderedPageBreak/>
        <w:br/>
      </w:r>
      <w:r w:rsidR="00B0167C" w:rsidRPr="00B0167C">
        <w:rPr>
          <w:rStyle w:val="Fett"/>
          <w:rFonts w:ascii="Arial" w:hAnsi="Arial" w:cs="Arial"/>
          <w:color w:val="333333"/>
          <w:sz w:val="38"/>
          <w:szCs w:val="38"/>
          <w:shd w:val="clear" w:color="auto" w:fill="FFFFFF"/>
          <w:lang w:val="de-DE"/>
        </w:rPr>
        <w:t>12</w:t>
      </w:r>
      <w:r w:rsidRPr="00B0167C">
        <w:rPr>
          <w:rStyle w:val="Fett"/>
          <w:rFonts w:ascii="Arial" w:hAnsi="Arial" w:cs="Arial"/>
          <w:color w:val="333333"/>
          <w:sz w:val="38"/>
          <w:szCs w:val="38"/>
          <w:shd w:val="clear" w:color="auto" w:fill="FFFFFF"/>
          <w:lang w:val="de-DE"/>
        </w:rPr>
        <w:t>. Mängelansprüche / Gewährleistung</w:t>
      </w:r>
      <w:r w:rsidRPr="00B0167C">
        <w:rPr>
          <w:rFonts w:ascii="Arial" w:hAnsi="Arial" w:cs="Arial"/>
          <w:color w:val="333333"/>
          <w:sz w:val="21"/>
          <w:szCs w:val="21"/>
          <w:lang w:val="de-DE"/>
        </w:rPr>
        <w:br/>
      </w:r>
      <w:r w:rsidRPr="00B0167C">
        <w:rPr>
          <w:rFonts w:ascii="Arial" w:hAnsi="Arial" w:cs="Arial"/>
          <w:color w:val="333333"/>
          <w:sz w:val="21"/>
          <w:szCs w:val="21"/>
          <w:shd w:val="clear" w:color="auto" w:fill="FFFFFF"/>
          <w:lang w:val="de-DE"/>
        </w:rPr>
        <w:t>Ansprüche des Kunden wegen mangelhafter Ausführung der Behandlung oder Lieferung können nur innerhalb von 2 Tagen geltend gemacht werden und sind auf Nacherfüllung beschränkt, wobei die Auftragnehmerin wahlweise die Nacherfüllung durch Nachbesserung oder Nachlieferung erbringen kann.</w:t>
      </w:r>
      <w:r w:rsidRPr="00B0167C">
        <w:rPr>
          <w:rFonts w:ascii="Arial" w:hAnsi="Arial" w:cs="Arial"/>
          <w:color w:val="333333"/>
          <w:sz w:val="21"/>
          <w:szCs w:val="21"/>
          <w:lang w:val="de-DE"/>
        </w:rPr>
        <w:br/>
      </w:r>
      <w:r w:rsidRPr="00B0167C">
        <w:rPr>
          <w:rFonts w:ascii="Arial" w:hAnsi="Arial" w:cs="Arial"/>
          <w:color w:val="333333"/>
          <w:sz w:val="21"/>
          <w:szCs w:val="21"/>
          <w:shd w:val="clear" w:color="auto" w:fill="FFFFFF"/>
          <w:lang w:val="de-DE"/>
        </w:rPr>
        <w:t>Nach dieser Frist kann kein Mangelanspruch geltend gemacht werden.</w:t>
      </w:r>
      <w:r w:rsidRPr="00B0167C">
        <w:rPr>
          <w:rFonts w:ascii="Arial" w:hAnsi="Arial" w:cs="Arial"/>
          <w:color w:val="333333"/>
          <w:sz w:val="21"/>
          <w:szCs w:val="21"/>
          <w:lang w:val="de-DE"/>
        </w:rPr>
        <w:br/>
      </w:r>
      <w:r w:rsidRPr="00B0167C">
        <w:rPr>
          <w:rFonts w:ascii="Arial" w:hAnsi="Arial" w:cs="Arial"/>
          <w:color w:val="333333"/>
          <w:sz w:val="21"/>
          <w:szCs w:val="21"/>
          <w:shd w:val="clear" w:color="auto" w:fill="FFFFFF"/>
          <w:lang w:val="de-DE"/>
        </w:rPr>
        <w:t>Der Anspruch auf Nacherfüllung erlischt sofort, falls ein anderes Institut oder der Kunde selbst Veränderungen an der Behandlung durchgeführt hat (z.B. bei Verwendung von eigenen, nicht durch das Studio empfohlene oder verkaufte Cremen) oder eine unsachgemäße Nachbehandlung oder selbstständige Korrekturen, durchgeführt wurden.</w:t>
      </w:r>
      <w:r w:rsidRPr="00B0167C">
        <w:rPr>
          <w:rFonts w:ascii="Arial" w:hAnsi="Arial" w:cs="Arial"/>
          <w:color w:val="333333"/>
          <w:sz w:val="21"/>
          <w:szCs w:val="21"/>
          <w:lang w:val="de-DE"/>
        </w:rPr>
        <w:br/>
      </w:r>
      <w:r w:rsidRPr="00B0167C">
        <w:rPr>
          <w:rFonts w:ascii="Arial" w:hAnsi="Arial" w:cs="Arial"/>
          <w:color w:val="333333"/>
          <w:sz w:val="21"/>
          <w:szCs w:val="21"/>
          <w:shd w:val="clear" w:color="auto" w:fill="FFFFFF"/>
          <w:lang w:val="de-DE"/>
        </w:rPr>
        <w:t>Bei Fehlschlagen der Nacherfüllung hat der Kunde das Recht, nach seiner Wahl die Vergütung zu mindern oder vom Vertrag zurückzutreten.</w:t>
      </w:r>
      <w:r w:rsidRPr="00B0167C">
        <w:rPr>
          <w:rFonts w:ascii="Arial" w:hAnsi="Arial" w:cs="Arial"/>
          <w:color w:val="333333"/>
          <w:sz w:val="21"/>
          <w:szCs w:val="21"/>
          <w:lang w:val="de-DE"/>
        </w:rPr>
        <w:br/>
      </w:r>
      <w:r w:rsidRPr="00B0167C">
        <w:rPr>
          <w:rFonts w:ascii="Arial" w:hAnsi="Arial" w:cs="Arial"/>
          <w:color w:val="333333"/>
          <w:sz w:val="21"/>
          <w:szCs w:val="21"/>
          <w:shd w:val="clear" w:color="auto" w:fill="FFFFFF"/>
          <w:lang w:val="de-DE"/>
        </w:rPr>
        <w:t>Bei unerheblichen Mängeln ist ein Rücktrittsrecht ausgeschlossen.</w:t>
      </w:r>
      <w:r w:rsidRPr="00B0167C">
        <w:rPr>
          <w:rFonts w:ascii="Arial" w:hAnsi="Arial" w:cs="Arial"/>
          <w:color w:val="333333"/>
          <w:sz w:val="21"/>
          <w:szCs w:val="21"/>
          <w:lang w:val="de-DE"/>
        </w:rPr>
        <w:br/>
      </w:r>
      <w:r w:rsidRPr="00B0167C">
        <w:rPr>
          <w:rFonts w:ascii="Arial" w:hAnsi="Arial" w:cs="Arial"/>
          <w:color w:val="333333"/>
          <w:sz w:val="21"/>
          <w:szCs w:val="21"/>
          <w:shd w:val="clear" w:color="auto" w:fill="FFFFFF"/>
          <w:lang w:val="de-DE"/>
        </w:rPr>
        <w:t>Weitergehende Gewährleistungsansprüche des Kunden, insbesondere wegen Mangelfolgeschäden, sind grundsätzlich ausgeschlossen. Dies gilt nicht bei Vorsatz, grober Fahrlässigkeit und der Verletzung wesentlicher oder vertragstypischer Vertragspflichten der Auftragnehmerin sowie bei Verletzung des Lebens, des Körpers oder der Gesundheit des Kunden. Das Recht zum Rücktritt vom Vertrag bleibt unberührt.</w:t>
      </w:r>
      <w:r w:rsidRPr="00B0167C">
        <w:rPr>
          <w:rFonts w:ascii="Arial" w:hAnsi="Arial" w:cs="Arial"/>
          <w:color w:val="333333"/>
          <w:sz w:val="21"/>
          <w:szCs w:val="21"/>
          <w:lang w:val="de-DE"/>
        </w:rPr>
        <w:br/>
      </w:r>
      <w:r w:rsidRPr="00B0167C">
        <w:rPr>
          <w:rFonts w:ascii="Arial" w:hAnsi="Arial" w:cs="Arial"/>
          <w:color w:val="333333"/>
          <w:sz w:val="21"/>
          <w:szCs w:val="21"/>
          <w:lang w:val="de-DE"/>
        </w:rPr>
        <w:br/>
      </w:r>
      <w:r w:rsidR="00B0167C" w:rsidRPr="00B0167C">
        <w:rPr>
          <w:rStyle w:val="Fett"/>
          <w:rFonts w:ascii="Arial" w:hAnsi="Arial" w:cs="Arial"/>
          <w:color w:val="333333"/>
          <w:sz w:val="38"/>
          <w:szCs w:val="38"/>
          <w:shd w:val="clear" w:color="auto" w:fill="FFFFFF"/>
          <w:lang w:val="de-DE"/>
        </w:rPr>
        <w:t>13</w:t>
      </w:r>
      <w:r w:rsidRPr="00B0167C">
        <w:rPr>
          <w:rStyle w:val="Fett"/>
          <w:rFonts w:ascii="Arial" w:hAnsi="Arial" w:cs="Arial"/>
          <w:color w:val="333333"/>
          <w:sz w:val="38"/>
          <w:szCs w:val="38"/>
          <w:shd w:val="clear" w:color="auto" w:fill="FFFFFF"/>
          <w:lang w:val="de-DE"/>
        </w:rPr>
        <w:t>. Haftungsausschlüsse</w:t>
      </w:r>
      <w:r w:rsidRPr="00B0167C">
        <w:rPr>
          <w:rFonts w:ascii="Arial" w:hAnsi="Arial" w:cs="Arial"/>
          <w:b/>
          <w:bCs/>
          <w:color w:val="333333"/>
          <w:sz w:val="38"/>
          <w:szCs w:val="38"/>
          <w:shd w:val="clear" w:color="auto" w:fill="FFFFFF"/>
          <w:lang w:val="de-DE"/>
        </w:rPr>
        <w:br/>
      </w:r>
      <w:r w:rsidRPr="00B0167C">
        <w:rPr>
          <w:rFonts w:ascii="Arial" w:hAnsi="Arial" w:cs="Arial"/>
          <w:color w:val="333333"/>
          <w:sz w:val="21"/>
          <w:szCs w:val="21"/>
          <w:shd w:val="clear" w:color="auto" w:fill="FFFFFF"/>
          <w:lang w:val="de-DE"/>
        </w:rPr>
        <w:t>Versäumt es der Kunde die Auftragnehmerin vor Behandlungsbeginn über bestehende Krankheitsbilder oder Allergien zu informieren, die einer Behandlung entgegenstehen, so übernimmt diese für mögliche Folgeschäden keine Haftung.</w:t>
      </w:r>
      <w:r w:rsidRPr="00B0167C">
        <w:rPr>
          <w:rFonts w:ascii="Arial" w:hAnsi="Arial" w:cs="Arial"/>
          <w:color w:val="333333"/>
          <w:sz w:val="21"/>
          <w:szCs w:val="21"/>
          <w:lang w:val="de-DE"/>
        </w:rPr>
        <w:br/>
      </w:r>
      <w:r w:rsidRPr="00B0167C">
        <w:rPr>
          <w:rFonts w:ascii="Arial" w:hAnsi="Arial" w:cs="Arial"/>
          <w:color w:val="333333"/>
          <w:sz w:val="21"/>
          <w:szCs w:val="21"/>
          <w:shd w:val="clear" w:color="auto" w:fill="FFFFFF"/>
          <w:lang w:val="de-DE"/>
        </w:rPr>
        <w:t>Für Garderobe und Wertgegenstände, die vom Kunden mitgeführt werden oder im Unternehmen vergessen wurden, wird durch die Auftragnehmerin keine Haftung übernommen. Eltern haften für ihre Kinder.</w:t>
      </w:r>
      <w:r w:rsidRPr="00B0167C">
        <w:rPr>
          <w:rFonts w:ascii="Arial" w:hAnsi="Arial" w:cs="Arial"/>
          <w:color w:val="333333"/>
          <w:sz w:val="21"/>
          <w:szCs w:val="21"/>
          <w:lang w:val="de-DE"/>
        </w:rPr>
        <w:br/>
      </w:r>
      <w:r w:rsidRPr="00B0167C">
        <w:rPr>
          <w:rFonts w:ascii="Arial" w:hAnsi="Arial" w:cs="Arial"/>
          <w:color w:val="333333"/>
          <w:sz w:val="21"/>
          <w:szCs w:val="21"/>
          <w:lang w:val="de-DE"/>
        </w:rPr>
        <w:br/>
      </w:r>
      <w:r w:rsidR="00B0167C" w:rsidRPr="00B0167C">
        <w:rPr>
          <w:rStyle w:val="Fett"/>
          <w:rFonts w:ascii="Arial" w:hAnsi="Arial" w:cs="Arial"/>
          <w:color w:val="333333"/>
          <w:sz w:val="38"/>
          <w:szCs w:val="38"/>
          <w:shd w:val="clear" w:color="auto" w:fill="FFFFFF"/>
          <w:lang w:val="de-DE"/>
        </w:rPr>
        <w:t>14</w:t>
      </w:r>
      <w:r w:rsidRPr="00B0167C">
        <w:rPr>
          <w:rStyle w:val="Fett"/>
          <w:rFonts w:ascii="Arial" w:hAnsi="Arial" w:cs="Arial"/>
          <w:color w:val="333333"/>
          <w:sz w:val="38"/>
          <w:szCs w:val="38"/>
          <w:shd w:val="clear" w:color="auto" w:fill="FFFFFF"/>
          <w:lang w:val="de-DE"/>
        </w:rPr>
        <w:t>. Nebenbestimmungen</w:t>
      </w:r>
      <w:r w:rsidRPr="00B0167C">
        <w:rPr>
          <w:rFonts w:ascii="Arial" w:hAnsi="Arial" w:cs="Arial"/>
          <w:b/>
          <w:bCs/>
          <w:color w:val="333333"/>
          <w:sz w:val="38"/>
          <w:szCs w:val="38"/>
          <w:shd w:val="clear" w:color="auto" w:fill="FFFFFF"/>
          <w:lang w:val="de-DE"/>
        </w:rPr>
        <w:br/>
      </w:r>
      <w:r w:rsidRPr="00B0167C">
        <w:rPr>
          <w:rFonts w:ascii="Arial" w:hAnsi="Arial" w:cs="Arial"/>
          <w:color w:val="333333"/>
          <w:sz w:val="21"/>
          <w:szCs w:val="21"/>
          <w:shd w:val="clear" w:color="auto" w:fill="FFFFFF"/>
          <w:lang w:val="de-DE"/>
        </w:rPr>
        <w:t>Auf den mit der Auftragnehmerin geschlossenen Vertrag und diese Geschäftsbedingungen findet ausschließlich das Recht der Republik Deutschland Anwendung.</w:t>
      </w:r>
      <w:r w:rsidRPr="00B0167C">
        <w:rPr>
          <w:rFonts w:ascii="Arial" w:hAnsi="Arial" w:cs="Arial"/>
          <w:color w:val="333333"/>
          <w:sz w:val="21"/>
          <w:szCs w:val="21"/>
          <w:lang w:val="de-DE"/>
        </w:rPr>
        <w:br/>
      </w:r>
      <w:r w:rsidRPr="00B0167C">
        <w:rPr>
          <w:rFonts w:ascii="Arial" w:hAnsi="Arial" w:cs="Arial"/>
          <w:color w:val="333333"/>
          <w:sz w:val="21"/>
          <w:szCs w:val="21"/>
          <w:shd w:val="clear" w:color="auto" w:fill="FFFFFF"/>
          <w:lang w:val="de-DE"/>
        </w:rPr>
        <w:t>Abweichende oder ergänzende Bestimmungen zu diesem Vertrag wie Nebenabreden sind nur verbindlich, wenn sie von der Auftragnehmerin schriftlich bestätigt worden sind.</w:t>
      </w:r>
      <w:r w:rsidRPr="00B0167C">
        <w:rPr>
          <w:rFonts w:ascii="Arial" w:hAnsi="Arial" w:cs="Arial"/>
          <w:color w:val="333333"/>
          <w:sz w:val="21"/>
          <w:szCs w:val="21"/>
          <w:lang w:val="de-DE"/>
        </w:rPr>
        <w:br/>
      </w:r>
      <w:r w:rsidRPr="00B0167C">
        <w:rPr>
          <w:rFonts w:ascii="Arial" w:hAnsi="Arial" w:cs="Arial"/>
          <w:color w:val="333333"/>
          <w:sz w:val="21"/>
          <w:szCs w:val="21"/>
          <w:lang w:val="de-DE"/>
        </w:rPr>
        <w:br/>
      </w:r>
      <w:r w:rsidR="00B0167C" w:rsidRPr="00B0167C">
        <w:rPr>
          <w:rStyle w:val="Fett"/>
          <w:rFonts w:ascii="Arial" w:hAnsi="Arial" w:cs="Arial"/>
          <w:color w:val="333333"/>
          <w:sz w:val="38"/>
          <w:szCs w:val="38"/>
          <w:shd w:val="clear" w:color="auto" w:fill="FFFFFF"/>
          <w:lang w:val="de-DE"/>
        </w:rPr>
        <w:t>15</w:t>
      </w:r>
      <w:r w:rsidRPr="00B0167C">
        <w:rPr>
          <w:rStyle w:val="Fett"/>
          <w:rFonts w:ascii="Arial" w:hAnsi="Arial" w:cs="Arial"/>
          <w:color w:val="333333"/>
          <w:sz w:val="38"/>
          <w:szCs w:val="38"/>
          <w:shd w:val="clear" w:color="auto" w:fill="FFFFFF"/>
          <w:lang w:val="de-DE"/>
        </w:rPr>
        <w:t>. Salvatorische Klausel</w:t>
      </w:r>
      <w:r w:rsidRPr="00B0167C">
        <w:rPr>
          <w:rFonts w:ascii="Arial" w:hAnsi="Arial" w:cs="Arial"/>
          <w:b/>
          <w:bCs/>
          <w:color w:val="333333"/>
          <w:sz w:val="38"/>
          <w:szCs w:val="38"/>
          <w:shd w:val="clear" w:color="auto" w:fill="FFFFFF"/>
          <w:lang w:val="de-DE"/>
        </w:rPr>
        <w:br/>
      </w:r>
      <w:r w:rsidRPr="00B0167C">
        <w:rPr>
          <w:rFonts w:ascii="Arial" w:hAnsi="Arial" w:cs="Arial"/>
          <w:color w:val="333333"/>
          <w:sz w:val="21"/>
          <w:szCs w:val="21"/>
          <w:shd w:val="clear" w:color="auto" w:fill="FFFFFF"/>
          <w:lang w:val="de-DE"/>
        </w:rPr>
        <w:t>Sollten einzelne Bestimmungen des Vertrages mit dem Kunden einschließlich dieser Allgemeinen Geschäftsbedingungen ganz oder teilweise unwirksam sein oder werden, so wird hierdurch die Gültigkeit der übrigen Bestimmungen nicht berührt.</w:t>
      </w:r>
      <w:r w:rsidRPr="00B0167C">
        <w:rPr>
          <w:rFonts w:ascii="Arial" w:hAnsi="Arial" w:cs="Arial"/>
          <w:color w:val="333333"/>
          <w:sz w:val="21"/>
          <w:szCs w:val="21"/>
          <w:lang w:val="de-DE"/>
        </w:rPr>
        <w:br/>
      </w:r>
      <w:r w:rsidRPr="00B0167C">
        <w:rPr>
          <w:rFonts w:ascii="Arial" w:hAnsi="Arial" w:cs="Arial"/>
          <w:color w:val="333333"/>
          <w:sz w:val="21"/>
          <w:szCs w:val="21"/>
          <w:shd w:val="clear" w:color="auto" w:fill="FFFFFF"/>
          <w:lang w:val="de-DE"/>
        </w:rPr>
        <w:t>Die ganz oder teilweise unwirksame Regelung soll durch eine Regelung ersetzt werden, deren wirtschaftlicher Erfolg dem der unwirksamen möglichst nahe kommt.</w:t>
      </w:r>
      <w:r w:rsidRPr="00B0167C">
        <w:rPr>
          <w:rFonts w:ascii="Arial" w:hAnsi="Arial" w:cs="Arial"/>
          <w:color w:val="333333"/>
          <w:sz w:val="21"/>
          <w:szCs w:val="21"/>
          <w:lang w:val="de-DE"/>
        </w:rPr>
        <w:br/>
      </w:r>
      <w:r w:rsidRPr="00B0167C">
        <w:rPr>
          <w:rFonts w:ascii="Arial" w:hAnsi="Arial" w:cs="Arial"/>
          <w:color w:val="333333"/>
          <w:sz w:val="21"/>
          <w:szCs w:val="21"/>
          <w:shd w:val="clear" w:color="auto" w:fill="FFFFFF"/>
          <w:lang w:val="de-DE"/>
        </w:rPr>
        <w:t>18. Gerichtsstand</w:t>
      </w:r>
      <w:r w:rsidRPr="00B0167C">
        <w:rPr>
          <w:rFonts w:ascii="Arial" w:hAnsi="Arial" w:cs="Arial"/>
          <w:color w:val="333333"/>
          <w:sz w:val="21"/>
          <w:szCs w:val="21"/>
          <w:lang w:val="de-DE"/>
        </w:rPr>
        <w:br/>
      </w:r>
      <w:r w:rsidRPr="00B0167C">
        <w:rPr>
          <w:rFonts w:ascii="Arial" w:hAnsi="Arial" w:cs="Arial"/>
          <w:color w:val="333333"/>
          <w:sz w:val="21"/>
          <w:szCs w:val="21"/>
          <w:shd w:val="clear" w:color="auto" w:fill="FFFFFF"/>
          <w:lang w:val="de-DE"/>
        </w:rPr>
        <w:t>Gerichtsstand ist Düsseldorf</w:t>
      </w:r>
      <w:r w:rsidRPr="00B0167C">
        <w:rPr>
          <w:rFonts w:ascii="Arial" w:hAnsi="Arial" w:cs="Arial"/>
          <w:color w:val="333333"/>
          <w:sz w:val="21"/>
          <w:szCs w:val="21"/>
          <w:lang w:val="de-DE"/>
        </w:rPr>
        <w:br/>
      </w:r>
      <w:r w:rsidRPr="00B0167C">
        <w:rPr>
          <w:rFonts w:ascii="Arial" w:hAnsi="Arial" w:cs="Arial"/>
          <w:color w:val="333333"/>
          <w:sz w:val="21"/>
          <w:szCs w:val="21"/>
          <w:lang w:val="de-DE"/>
        </w:rPr>
        <w:br/>
      </w:r>
      <w:r w:rsidR="00B0167C">
        <w:rPr>
          <w:rStyle w:val="Fett"/>
          <w:rFonts w:ascii="Arial" w:hAnsi="Arial" w:cs="Arial"/>
          <w:color w:val="333333"/>
          <w:sz w:val="38"/>
          <w:szCs w:val="38"/>
          <w:shd w:val="clear" w:color="auto" w:fill="FFFFFF"/>
          <w:lang w:val="de-DE"/>
        </w:rPr>
        <w:t>16</w:t>
      </w:r>
      <w:r w:rsidRPr="00B0167C">
        <w:rPr>
          <w:rStyle w:val="Fett"/>
          <w:rFonts w:ascii="Arial" w:hAnsi="Arial" w:cs="Arial"/>
          <w:color w:val="333333"/>
          <w:sz w:val="38"/>
          <w:szCs w:val="38"/>
          <w:shd w:val="clear" w:color="auto" w:fill="FFFFFF"/>
          <w:lang w:val="de-DE"/>
        </w:rPr>
        <w:t>. Nutzungsrecht</w:t>
      </w:r>
      <w:r w:rsidRPr="00B0167C">
        <w:rPr>
          <w:rFonts w:ascii="Arial" w:hAnsi="Arial" w:cs="Arial"/>
          <w:b/>
          <w:bCs/>
          <w:color w:val="333333"/>
          <w:sz w:val="38"/>
          <w:szCs w:val="38"/>
          <w:shd w:val="clear" w:color="auto" w:fill="FFFFFF"/>
          <w:lang w:val="de-DE"/>
        </w:rPr>
        <w:br/>
      </w:r>
      <w:r w:rsidRPr="00B0167C">
        <w:rPr>
          <w:rFonts w:ascii="Arial" w:hAnsi="Arial" w:cs="Arial"/>
          <w:color w:val="333333"/>
          <w:sz w:val="21"/>
          <w:szCs w:val="21"/>
          <w:shd w:val="clear" w:color="auto" w:fill="FFFFFF"/>
          <w:lang w:val="de-DE"/>
        </w:rPr>
        <w:t>Bilder und Texte sind Urheberrechtlich geschützt. Die von der Auftraggeberin zu Verfügung gestellten Schulungsunterlagen sowie Einverständniserklärungen und AGB´s Kopien sind die Weitergabe und Vervielfältigung nicht gestattet.</w:t>
      </w:r>
      <w:r w:rsidRPr="00B0167C">
        <w:rPr>
          <w:rFonts w:ascii="Arial" w:hAnsi="Arial" w:cs="Arial"/>
          <w:color w:val="333333"/>
          <w:sz w:val="21"/>
          <w:szCs w:val="21"/>
          <w:lang w:val="de-DE"/>
        </w:rPr>
        <w:br/>
      </w:r>
      <w:r w:rsidRPr="00B0167C">
        <w:rPr>
          <w:rFonts w:ascii="Arial" w:hAnsi="Arial" w:cs="Arial"/>
          <w:color w:val="333333"/>
          <w:sz w:val="21"/>
          <w:szCs w:val="21"/>
          <w:lang w:val="de-DE"/>
        </w:rPr>
        <w:br/>
      </w:r>
      <w:r w:rsidR="00B0167C" w:rsidRPr="00B0167C">
        <w:rPr>
          <w:rFonts w:ascii="Arial" w:hAnsi="Arial" w:cs="Arial"/>
          <w:color w:val="333333"/>
          <w:sz w:val="21"/>
          <w:szCs w:val="21"/>
          <w:shd w:val="clear" w:color="auto" w:fill="FFFFFF"/>
        </w:rPr>
        <w:t xml:space="preserve">Simply Beautiful by Romana </w:t>
      </w:r>
      <w:r w:rsidR="00B0167C">
        <w:rPr>
          <w:rFonts w:ascii="Arial" w:hAnsi="Arial" w:cs="Arial"/>
          <w:color w:val="333333"/>
          <w:sz w:val="21"/>
          <w:szCs w:val="21"/>
          <w:shd w:val="clear" w:color="auto" w:fill="FFFFFF"/>
        </w:rPr>
        <w:t>Jüngling, Spechtholtstraße 20, 48599 Grona</w:t>
      </w:r>
      <w:bookmarkStart w:id="0" w:name="_GoBack"/>
      <w:bookmarkEnd w:id="0"/>
    </w:p>
    <w:sectPr w:rsidR="00B0167C" w:rsidRPr="00B0167C">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1435" w:rsidRDefault="00441435" w:rsidP="003C0784">
      <w:pPr>
        <w:spacing w:after="0" w:line="240" w:lineRule="auto"/>
      </w:pPr>
      <w:r>
        <w:separator/>
      </w:r>
    </w:p>
  </w:endnote>
  <w:endnote w:type="continuationSeparator" w:id="0">
    <w:p w:rsidR="00441435" w:rsidRDefault="00441435" w:rsidP="003C07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5935624"/>
      <w:docPartObj>
        <w:docPartGallery w:val="Page Numbers (Bottom of Page)"/>
        <w:docPartUnique/>
      </w:docPartObj>
    </w:sdtPr>
    <w:sdtContent>
      <w:p w:rsidR="003C0784" w:rsidRDefault="003C0784">
        <w:pPr>
          <w:pStyle w:val="Fuzeile"/>
          <w:jc w:val="center"/>
        </w:pPr>
        <w:r>
          <w:fldChar w:fldCharType="begin"/>
        </w:r>
        <w:r>
          <w:instrText>PAGE   \* MERGEFORMAT</w:instrText>
        </w:r>
        <w:r>
          <w:fldChar w:fldCharType="separate"/>
        </w:r>
        <w:r w:rsidR="00B0167C" w:rsidRPr="00B0167C">
          <w:rPr>
            <w:noProof/>
            <w:lang w:val="de-DE"/>
          </w:rPr>
          <w:t>4</w:t>
        </w:r>
        <w:r>
          <w:fldChar w:fldCharType="end"/>
        </w:r>
      </w:p>
    </w:sdtContent>
  </w:sdt>
  <w:p w:rsidR="003C0784" w:rsidRDefault="003C078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1435" w:rsidRDefault="00441435" w:rsidP="003C0784">
      <w:pPr>
        <w:spacing w:after="0" w:line="240" w:lineRule="auto"/>
      </w:pPr>
      <w:r>
        <w:separator/>
      </w:r>
    </w:p>
  </w:footnote>
  <w:footnote w:type="continuationSeparator" w:id="0">
    <w:p w:rsidR="00441435" w:rsidRDefault="00441435" w:rsidP="003C07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784" w:rsidRDefault="003C0784">
    <w:pPr>
      <w:pStyle w:val="Kopfzeile"/>
    </w:pPr>
    <w:r>
      <w:rPr>
        <w:noProof/>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Tekstvak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0784" w:rsidRPr="003C0784" w:rsidRDefault="003C0784" w:rsidP="003C0784">
                          <w:pPr>
                            <w:pStyle w:val="berschrift1"/>
                            <w:shd w:val="clear" w:color="auto" w:fill="FFFFFF"/>
                            <w:spacing w:before="0" w:line="264" w:lineRule="atLeast"/>
                            <w:textAlignment w:val="baseline"/>
                            <w:rPr>
                              <w:color w:val="auto"/>
                              <w:lang w:val="en-US"/>
                            </w:rPr>
                          </w:pPr>
                          <w:sdt>
                            <w:sdtPr>
                              <w:rPr>
                                <w:color w:val="auto"/>
                                <w:lang w:val="en-US"/>
                              </w:rPr>
                              <w:alias w:val="Titel"/>
                              <w:id w:val="78679243"/>
                              <w:dataBinding w:prefixMappings="xmlns:ns0='http://schemas.openxmlformats.org/package/2006/metadata/core-properties' xmlns:ns1='http://purl.org/dc/elements/1.1/'" w:xpath="/ns0:coreProperties[1]/ns1:title[1]" w:storeItemID="{6C3C8BC8-F283-45AE-878A-BAB7291924A1}"/>
                              <w:text/>
                            </w:sdtPr>
                            <w:sdtContent>
                              <w:r w:rsidRPr="003C0784">
                                <w:rPr>
                                  <w:color w:val="auto"/>
                                  <w:lang w:val="en-US"/>
                                </w:rPr>
                                <w:t>Simply Beautiful by Romana Jüngling</w:t>
                              </w:r>
                            </w:sdtContent>
                          </w:sdt>
                          <w:r w:rsidRPr="003C0784">
                            <w:rPr>
                              <w:color w:val="auto"/>
                              <w:lang w:val="en-US"/>
                            </w:rPr>
                            <w:t xml:space="preserve"> </w:t>
                          </w:r>
                        </w:p>
                        <w:p w:rsidR="003C0784" w:rsidRPr="003C0784" w:rsidRDefault="003C0784" w:rsidP="003C0784">
                          <w:pPr>
                            <w:pStyle w:val="berschrift1"/>
                            <w:shd w:val="clear" w:color="auto" w:fill="FFFFFF"/>
                            <w:spacing w:before="0" w:line="264" w:lineRule="atLeast"/>
                            <w:textAlignment w:val="baseline"/>
                            <w:rPr>
                              <w:rFonts w:ascii="Arial" w:eastAsia="Times New Roman" w:hAnsi="Arial" w:cs="Arial"/>
                              <w:color w:val="auto"/>
                              <w:spacing w:val="15"/>
                              <w:kern w:val="36"/>
                              <w:sz w:val="28"/>
                              <w:szCs w:val="28"/>
                              <w:lang w:val="de-DE" w:eastAsia="nl-NL"/>
                            </w:rPr>
                          </w:pPr>
                          <w:r w:rsidRPr="003C0784">
                            <w:rPr>
                              <w:rFonts w:ascii="Arial" w:eastAsia="Times New Roman" w:hAnsi="Arial" w:cs="Arial"/>
                              <w:color w:val="auto"/>
                              <w:spacing w:val="15"/>
                              <w:kern w:val="36"/>
                              <w:sz w:val="28"/>
                              <w:szCs w:val="28"/>
                              <w:lang w:val="de-DE" w:eastAsia="nl-NL"/>
                            </w:rPr>
                            <w:t>Allgemeine Geschäftsbedingungen (AGB)</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kstvak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" o:allowincell="f" filled="f" stroked="f">
              <v:textbox style="mso-fit-shape-to-text:t" inset=",0,,0">
                <w:txbxContent>
                  <w:p w:rsidR="003C0784" w:rsidRPr="003C0784" w:rsidRDefault="003C0784" w:rsidP="003C0784">
                    <w:pPr>
                      <w:pStyle w:val="berschrift1"/>
                      <w:shd w:val="clear" w:color="auto" w:fill="FFFFFF"/>
                      <w:spacing w:before="0" w:line="264" w:lineRule="atLeast"/>
                      <w:textAlignment w:val="baseline"/>
                      <w:rPr>
                        <w:color w:val="auto"/>
                        <w:lang w:val="en-US"/>
                      </w:rPr>
                    </w:pPr>
                    <w:sdt>
                      <w:sdtPr>
                        <w:rPr>
                          <w:color w:val="auto"/>
                          <w:lang w:val="en-US"/>
                        </w:rPr>
                        <w:alias w:val="Titel"/>
                        <w:id w:val="78679243"/>
                        <w:dataBinding w:prefixMappings="xmlns:ns0='http://schemas.openxmlformats.org/package/2006/metadata/core-properties' xmlns:ns1='http://purl.org/dc/elements/1.1/'" w:xpath="/ns0:coreProperties[1]/ns1:title[1]" w:storeItemID="{6C3C8BC8-F283-45AE-878A-BAB7291924A1}"/>
                        <w:text/>
                      </w:sdtPr>
                      <w:sdtContent>
                        <w:r w:rsidRPr="003C0784">
                          <w:rPr>
                            <w:color w:val="auto"/>
                            <w:lang w:val="en-US"/>
                          </w:rPr>
                          <w:t>Simply Beautiful by Romana Jüngling</w:t>
                        </w:r>
                      </w:sdtContent>
                    </w:sdt>
                    <w:r w:rsidRPr="003C0784">
                      <w:rPr>
                        <w:color w:val="auto"/>
                        <w:lang w:val="en-US"/>
                      </w:rPr>
                      <w:t xml:space="preserve"> </w:t>
                    </w:r>
                  </w:p>
                  <w:p w:rsidR="003C0784" w:rsidRPr="003C0784" w:rsidRDefault="003C0784" w:rsidP="003C0784">
                    <w:pPr>
                      <w:pStyle w:val="berschrift1"/>
                      <w:shd w:val="clear" w:color="auto" w:fill="FFFFFF"/>
                      <w:spacing w:before="0" w:line="264" w:lineRule="atLeast"/>
                      <w:textAlignment w:val="baseline"/>
                      <w:rPr>
                        <w:rFonts w:ascii="Arial" w:eastAsia="Times New Roman" w:hAnsi="Arial" w:cs="Arial"/>
                        <w:color w:val="auto"/>
                        <w:spacing w:val="15"/>
                        <w:kern w:val="36"/>
                        <w:sz w:val="28"/>
                        <w:szCs w:val="28"/>
                        <w:lang w:val="de-DE" w:eastAsia="nl-NL"/>
                      </w:rPr>
                    </w:pPr>
                    <w:r w:rsidRPr="003C0784">
                      <w:rPr>
                        <w:rFonts w:ascii="Arial" w:eastAsia="Times New Roman" w:hAnsi="Arial" w:cs="Arial"/>
                        <w:color w:val="auto"/>
                        <w:spacing w:val="15"/>
                        <w:kern w:val="36"/>
                        <w:sz w:val="28"/>
                        <w:szCs w:val="28"/>
                        <w:lang w:val="de-DE" w:eastAsia="nl-NL"/>
                      </w:rPr>
                      <w:t>Allgemeine Geschäftsbedingungen (AGB)</w:t>
                    </w:r>
                  </w:p>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Tekstvak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rgbClr val="92D050"/>
                      </a:solidFill>
                      <a:ln>
                        <a:noFill/>
                      </a:ln>
                    </wps:spPr>
                    <wps:txbx>
                      <w:txbxContent>
                        <w:p w:rsidR="003C0784" w:rsidRDefault="003C0784">
                          <w:pPr>
                            <w:spacing w:after="0" w:line="240" w:lineRule="auto"/>
                            <w:jc w:val="right"/>
                            <w:rPr>
                              <w:color w:val="FFFFFF" w:themeColor="background1"/>
                            </w:rPr>
                          </w:pPr>
                          <w:r>
                            <w:fldChar w:fldCharType="begin"/>
                          </w:r>
                          <w:r>
                            <w:instrText>PAGE   \* MERGEFORMAT</w:instrText>
                          </w:r>
                          <w:r>
                            <w:fldChar w:fldCharType="separate"/>
                          </w:r>
                          <w:r w:rsidR="00B0167C" w:rsidRPr="00B0167C">
                            <w:rPr>
                              <w:noProof/>
                              <w:color w:val="FFFFFF" w:themeColor="background1"/>
                            </w:rPr>
                            <w:t>4</w:t>
                          </w:r>
                          <w:r>
                            <w:rPr>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Tekstvak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" o:allowincell="f" fillcolor="#92d050" stroked="f">
              <v:textbox style="mso-fit-shape-to-text:t" inset=",0,,0">
                <w:txbxContent>
                  <w:p w:rsidR="003C0784" w:rsidRDefault="003C0784">
                    <w:pPr>
                      <w:spacing w:after="0" w:line="240" w:lineRule="auto"/>
                      <w:jc w:val="right"/>
                      <w:rPr>
                        <w:color w:val="FFFFFF" w:themeColor="background1"/>
                      </w:rPr>
                    </w:pPr>
                    <w:r>
                      <w:fldChar w:fldCharType="begin"/>
                    </w:r>
                    <w:r>
                      <w:instrText>PAGE   \* MERGEFORMAT</w:instrText>
                    </w:r>
                    <w:r>
                      <w:fldChar w:fldCharType="separate"/>
                    </w:r>
                    <w:r w:rsidR="00B0167C" w:rsidRPr="00B0167C">
                      <w:rPr>
                        <w:noProof/>
                        <w:color w:val="FFFFFF" w:themeColor="background1"/>
                      </w:rPr>
                      <w:t>4</w:t>
                    </w:r>
                    <w:r>
                      <w:rPr>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2718D4"/>
    <w:multiLevelType w:val="hybridMultilevel"/>
    <w:tmpl w:val="912EF3C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37D55FB"/>
    <w:multiLevelType w:val="hybridMultilevel"/>
    <w:tmpl w:val="1D3E1C5A"/>
    <w:lvl w:ilvl="0" w:tplc="5D7E0696">
      <w:start w:val="1"/>
      <w:numFmt w:val="decimal"/>
      <w:lvlText w:val="%1."/>
      <w:lvlJc w:val="left"/>
      <w:pPr>
        <w:ind w:left="780" w:hanging="420"/>
      </w:pPr>
      <w:rPr>
        <w:rFonts w:hint="default"/>
        <w:b/>
        <w:sz w:val="3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59A84A80"/>
    <w:multiLevelType w:val="hybridMultilevel"/>
    <w:tmpl w:val="B2C0F4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7D237B79"/>
    <w:multiLevelType w:val="hybridMultilevel"/>
    <w:tmpl w:val="380C84EC"/>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784"/>
    <w:rsid w:val="00047B1F"/>
    <w:rsid w:val="003C0784"/>
    <w:rsid w:val="00441435"/>
    <w:rsid w:val="00475F54"/>
    <w:rsid w:val="00B0167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CA4950"/>
  <w15:chartTrackingRefBased/>
  <w15:docId w15:val="{7147D30D-1319-448E-A6E5-51DA42C21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3C078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3C0784"/>
    <w:pPr>
      <w:ind w:left="720"/>
      <w:contextualSpacing/>
    </w:pPr>
  </w:style>
  <w:style w:type="paragraph" w:styleId="Kopfzeile">
    <w:name w:val="header"/>
    <w:basedOn w:val="Standard"/>
    <w:link w:val="KopfzeileZchn"/>
    <w:uiPriority w:val="99"/>
    <w:unhideWhenUsed/>
    <w:rsid w:val="003C078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C0784"/>
  </w:style>
  <w:style w:type="paragraph" w:styleId="Fuzeile">
    <w:name w:val="footer"/>
    <w:basedOn w:val="Standard"/>
    <w:link w:val="FuzeileZchn"/>
    <w:uiPriority w:val="99"/>
    <w:unhideWhenUsed/>
    <w:rsid w:val="003C078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C0784"/>
  </w:style>
  <w:style w:type="character" w:customStyle="1" w:styleId="berschrift1Zchn">
    <w:name w:val="Überschrift 1 Zchn"/>
    <w:basedOn w:val="Absatz-Standardschriftart"/>
    <w:link w:val="berschrift1"/>
    <w:uiPriority w:val="9"/>
    <w:rsid w:val="003C0784"/>
    <w:rPr>
      <w:rFonts w:asciiTheme="majorHAnsi" w:eastAsiaTheme="majorEastAsia" w:hAnsiTheme="majorHAnsi" w:cstheme="majorBidi"/>
      <w:color w:val="2E74B5" w:themeColor="accent1" w:themeShade="BF"/>
      <w:sz w:val="32"/>
      <w:szCs w:val="32"/>
    </w:rPr>
  </w:style>
  <w:style w:type="character" w:styleId="Fett">
    <w:name w:val="Strong"/>
    <w:basedOn w:val="Absatz-Standardschriftart"/>
    <w:uiPriority w:val="22"/>
    <w:qFormat/>
    <w:rsid w:val="003C078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750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06A61C-F303-4CFF-964A-35EE1FA4E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1818</Words>
  <Characters>10000</Characters>
  <Application>Microsoft Office Word</Application>
  <DocSecurity>0</DocSecurity>
  <Lines>83</Lines>
  <Paragraphs>23</Paragraphs>
  <ScaleCrop>false</ScaleCrop>
  <HeadingPairs>
    <vt:vector size="2" baseType="variant">
      <vt:variant>
        <vt:lpstr>Titel</vt:lpstr>
      </vt:variant>
      <vt:variant>
        <vt:i4>1</vt:i4>
      </vt:variant>
    </vt:vector>
  </HeadingPairs>
  <TitlesOfParts>
    <vt:vector size="1" baseType="lpstr">
      <vt:lpstr/>
    </vt:vector>
  </TitlesOfParts>
  <Company>Takko</Company>
  <LinksUpToDate>false</LinksUpToDate>
  <CharactersWithSpaces>11795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Simply Beautiful by Romana Jüngling</dc:title>
  <dc:subject/>
  <dc:creator>Jüngling, Romana</dc:creator>
  <cp:keywords/>
  <dc:description/>
  <cp:lastModifiedBy>Jüngling, Romana</cp:lastModifiedBy>
  <cp:revision>1</cp:revision>
  <dcterms:created xsi:type="dcterms:W3CDTF">2022-06-20T11:32:00Z</dcterms:created>
  <dcterms:modified xsi:type="dcterms:W3CDTF">2022-06-20T11:58:00Z</dcterms:modified>
</cp:coreProperties>
</file>